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43B13" w14:textId="77777777" w:rsidR="001F38D3" w:rsidRPr="009D54C9" w:rsidRDefault="001F38D3" w:rsidP="7A522983">
      <w:pPr>
        <w:rPr>
          <w:rFonts w:eastAsiaTheme="minorEastAsia"/>
        </w:rPr>
      </w:pPr>
      <w:r w:rsidRPr="7A522983">
        <w:rPr>
          <w:rFonts w:eastAsiaTheme="minorEastAsia"/>
        </w:rPr>
        <w:t> </w:t>
      </w:r>
    </w:p>
    <w:p w14:paraId="69661D2A" w14:textId="67FD556A" w:rsidR="001F38D3" w:rsidRDefault="001F38D3" w:rsidP="7A522983">
      <w:pPr>
        <w:jc w:val="center"/>
        <w:rPr>
          <w:rFonts w:eastAsiaTheme="minorEastAsia"/>
        </w:rPr>
      </w:pPr>
      <w:r>
        <w:rPr>
          <w:noProof/>
        </w:rPr>
        <w:drawing>
          <wp:inline distT="0" distB="0" distL="0" distR="0" wp14:anchorId="3683CF01" wp14:editId="79A9208B">
            <wp:extent cx="4761865" cy="1866900"/>
            <wp:effectExtent l="0" t="0" r="635" b="0"/>
            <wp:docPr id="463386064"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386064" name="Picture 3" descr="A close-up of a logo&#10;&#10;AI-generated content may be incorrect."/>
                    <pic:cNvPicPr/>
                  </pic:nvPicPr>
                  <pic:blipFill rotWithShape="1">
                    <a:blip r:embed="rId9">
                      <a:extLst>
                        <a:ext uri="{28A0092B-C50C-407E-A947-70E740481C1C}">
                          <a14:useLocalDpi xmlns:a14="http://schemas.microsoft.com/office/drawing/2010/main" val="0"/>
                        </a:ext>
                      </a:extLst>
                    </a:blip>
                    <a:srcRect t="30004" b="30791"/>
                    <a:stretch/>
                  </pic:blipFill>
                  <pic:spPr bwMode="auto">
                    <a:xfrm>
                      <a:off x="0" y="0"/>
                      <a:ext cx="4761905" cy="1866916"/>
                    </a:xfrm>
                    <a:prstGeom prst="rect">
                      <a:avLst/>
                    </a:prstGeom>
                    <a:ln>
                      <a:noFill/>
                    </a:ln>
                    <a:extLst>
                      <a:ext uri="{53640926-AAD7-44D8-BBD7-CCE9431645EC}">
                        <a14:shadowObscured xmlns:a14="http://schemas.microsoft.com/office/drawing/2010/main"/>
                      </a:ext>
                    </a:extLst>
                  </pic:spPr>
                </pic:pic>
              </a:graphicData>
            </a:graphic>
          </wp:inline>
        </w:drawing>
      </w:r>
    </w:p>
    <w:p w14:paraId="54A3533A" w14:textId="77777777" w:rsidR="001F38D3" w:rsidRPr="009D54C9" w:rsidRDefault="001F38D3" w:rsidP="7A522983">
      <w:pPr>
        <w:jc w:val="center"/>
        <w:rPr>
          <w:rFonts w:eastAsiaTheme="minorEastAsia"/>
          <w:b/>
          <w:bCs/>
        </w:rPr>
      </w:pPr>
      <w:r w:rsidRPr="7A522983">
        <w:rPr>
          <w:rFonts w:eastAsiaTheme="minorEastAsia"/>
          <w:b/>
          <w:bCs/>
        </w:rPr>
        <w:t>March 31, 2025</w:t>
      </w:r>
    </w:p>
    <w:p w14:paraId="11C72434" w14:textId="18BCBAAE" w:rsidR="001F38D3" w:rsidRPr="009D54C9" w:rsidRDefault="001F38D3" w:rsidP="7A522983">
      <w:pPr>
        <w:jc w:val="center"/>
        <w:rPr>
          <w:rFonts w:eastAsiaTheme="minorEastAsia"/>
        </w:rPr>
      </w:pPr>
      <w:r w:rsidRPr="7A522983">
        <w:rPr>
          <w:rFonts w:eastAsiaTheme="minorEastAsia"/>
        </w:rPr>
        <w:t>Alumni Hall, VC102, VC211 and Vic ABB Moore Foyer</w:t>
      </w:r>
    </w:p>
    <w:p w14:paraId="1FC49584" w14:textId="1B525A30" w:rsidR="001F38D3" w:rsidRPr="009D54C9" w:rsidRDefault="001F38D3" w:rsidP="7A522983">
      <w:pPr>
        <w:jc w:val="center"/>
        <w:rPr>
          <w:rFonts w:eastAsiaTheme="minorEastAsia"/>
        </w:rPr>
      </w:pPr>
      <w:r w:rsidRPr="7A522983">
        <w:rPr>
          <w:rFonts w:eastAsiaTheme="minorEastAsia"/>
        </w:rPr>
        <w:t>Victoria College</w:t>
      </w:r>
    </w:p>
    <w:p w14:paraId="53A8AC63" w14:textId="415AA706" w:rsidR="001F38D3" w:rsidRPr="009D54C9" w:rsidRDefault="001F38D3" w:rsidP="7A522983">
      <w:pPr>
        <w:jc w:val="center"/>
        <w:rPr>
          <w:rFonts w:eastAsiaTheme="minorEastAsia"/>
        </w:rPr>
      </w:pPr>
      <w:r w:rsidRPr="7A522983">
        <w:rPr>
          <w:rFonts w:eastAsiaTheme="minorEastAsia"/>
        </w:rPr>
        <w:t>University of Toronto</w:t>
      </w:r>
    </w:p>
    <w:p w14:paraId="08EA3E17" w14:textId="4DC664E0" w:rsidR="001F38D3" w:rsidRPr="009D54C9" w:rsidRDefault="001F38D3" w:rsidP="7A522983">
      <w:pPr>
        <w:jc w:val="center"/>
        <w:rPr>
          <w:rFonts w:eastAsiaTheme="minorEastAsia"/>
        </w:rPr>
      </w:pPr>
      <w:r w:rsidRPr="7A522983">
        <w:rPr>
          <w:rFonts w:eastAsiaTheme="minorEastAsia"/>
        </w:rPr>
        <w:t>91 Charles St. West</w:t>
      </w:r>
    </w:p>
    <w:p w14:paraId="07D6F4F1" w14:textId="77777777" w:rsidR="001F38D3" w:rsidRPr="009D54C9" w:rsidRDefault="001F38D3" w:rsidP="7A522983">
      <w:pPr>
        <w:rPr>
          <w:rFonts w:eastAsiaTheme="minorEastAsia"/>
        </w:rPr>
      </w:pPr>
      <w:r w:rsidRPr="7A522983">
        <w:rPr>
          <w:rFonts w:eastAsiaTheme="minorEastAsia"/>
        </w:rPr>
        <w:t> </w:t>
      </w:r>
    </w:p>
    <w:p w14:paraId="5C7F7819" w14:textId="77777777" w:rsidR="001F38D3" w:rsidRPr="009D54C9" w:rsidRDefault="001F38D3" w:rsidP="7A522983">
      <w:pPr>
        <w:rPr>
          <w:rFonts w:eastAsiaTheme="minorEastAsia"/>
        </w:rPr>
      </w:pPr>
      <w:r w:rsidRPr="7A522983">
        <w:rPr>
          <w:rFonts w:eastAsiaTheme="minorEastAsia"/>
        </w:rPr>
        <w:t> </w:t>
      </w:r>
    </w:p>
    <w:p w14:paraId="212F39EA" w14:textId="7CC2A8A8" w:rsidR="001F38D3" w:rsidRPr="009D54C9" w:rsidRDefault="001F38D3" w:rsidP="7A522983">
      <w:pPr>
        <w:jc w:val="center"/>
        <w:rPr>
          <w:rFonts w:eastAsiaTheme="minorEastAsia"/>
          <w:b/>
          <w:bCs/>
        </w:rPr>
      </w:pPr>
      <w:r w:rsidRPr="7A522983">
        <w:rPr>
          <w:rFonts w:eastAsiaTheme="minorEastAsia"/>
          <w:b/>
          <w:bCs/>
        </w:rPr>
        <w:t>Table of Contents</w:t>
      </w:r>
    </w:p>
    <w:p w14:paraId="2BCD8FE3" w14:textId="52CD3D7A" w:rsidR="001F38D3" w:rsidRPr="009D54C9" w:rsidRDefault="001F38D3" w:rsidP="7A522983">
      <w:pPr>
        <w:jc w:val="center"/>
        <w:rPr>
          <w:rFonts w:eastAsiaTheme="minorEastAsia"/>
        </w:rPr>
      </w:pPr>
    </w:p>
    <w:tbl>
      <w:tblPr>
        <w:tblStyle w:val="TableGrid"/>
        <w:tblW w:w="0" w:type="auto"/>
        <w:tblLook w:val="04A0" w:firstRow="1" w:lastRow="0" w:firstColumn="1" w:lastColumn="0" w:noHBand="0" w:noVBand="1"/>
      </w:tblPr>
      <w:tblGrid>
        <w:gridCol w:w="4675"/>
        <w:gridCol w:w="4675"/>
      </w:tblGrid>
      <w:tr w:rsidR="00C10DB6" w14:paraId="6B4B1B2A" w14:textId="77777777" w:rsidTr="2D17D513">
        <w:tc>
          <w:tcPr>
            <w:tcW w:w="4675" w:type="dxa"/>
          </w:tcPr>
          <w:p w14:paraId="67D457C3" w14:textId="42D3DBA3" w:rsidR="001F38D3" w:rsidRDefault="001F38D3" w:rsidP="7A522983">
            <w:pPr>
              <w:rPr>
                <w:rFonts w:eastAsiaTheme="minorEastAsia"/>
                <w:b/>
                <w:bCs/>
              </w:rPr>
            </w:pPr>
            <w:r w:rsidRPr="7A522983">
              <w:rPr>
                <w:rFonts w:eastAsiaTheme="minorEastAsia"/>
                <w:b/>
                <w:bCs/>
              </w:rPr>
              <w:t>Schedule</w:t>
            </w:r>
            <w:r w:rsidRPr="7A522983">
              <w:rPr>
                <w:rFonts w:eastAsiaTheme="minorEastAsia"/>
                <w:b/>
                <w:bCs/>
              </w:rPr>
              <w:t xml:space="preserve"> Overview</w:t>
            </w:r>
          </w:p>
        </w:tc>
        <w:tc>
          <w:tcPr>
            <w:tcW w:w="4675" w:type="dxa"/>
          </w:tcPr>
          <w:p w14:paraId="5837AF40" w14:textId="3C47F08F" w:rsidR="001F38D3" w:rsidRDefault="001F38D3" w:rsidP="7A522983">
            <w:pPr>
              <w:jc w:val="center"/>
              <w:rPr>
                <w:rFonts w:eastAsiaTheme="minorEastAsia"/>
                <w:b/>
                <w:bCs/>
              </w:rPr>
            </w:pPr>
            <w:r w:rsidRPr="7A522983">
              <w:rPr>
                <w:rFonts w:eastAsiaTheme="minorEastAsia"/>
                <w:b/>
                <w:bCs/>
              </w:rPr>
              <w:t>2</w:t>
            </w:r>
          </w:p>
        </w:tc>
      </w:tr>
      <w:tr w:rsidR="00045C5B" w14:paraId="75589BCB" w14:textId="77777777" w:rsidTr="2D17D513">
        <w:tc>
          <w:tcPr>
            <w:tcW w:w="4675" w:type="dxa"/>
          </w:tcPr>
          <w:p w14:paraId="05CB9DE4" w14:textId="3A6EA742" w:rsidR="001F38D3" w:rsidRDefault="001F38D3" w:rsidP="7A522983">
            <w:pPr>
              <w:rPr>
                <w:rFonts w:eastAsiaTheme="minorEastAsia"/>
                <w:b/>
                <w:bCs/>
              </w:rPr>
            </w:pPr>
            <w:r w:rsidRPr="7A522983">
              <w:rPr>
                <w:rFonts w:eastAsiaTheme="minorEastAsia"/>
                <w:b/>
                <w:bCs/>
              </w:rPr>
              <w:t>Keynote Address: Matt Ratto, “Critically Making Impact”</w:t>
            </w:r>
          </w:p>
        </w:tc>
        <w:tc>
          <w:tcPr>
            <w:tcW w:w="4675" w:type="dxa"/>
          </w:tcPr>
          <w:p w14:paraId="6F74F7F0" w14:textId="42136405" w:rsidR="001F38D3" w:rsidRDefault="001F38D3" w:rsidP="7A522983">
            <w:pPr>
              <w:jc w:val="center"/>
              <w:rPr>
                <w:rFonts w:eastAsiaTheme="minorEastAsia"/>
                <w:b/>
                <w:bCs/>
              </w:rPr>
            </w:pPr>
            <w:r w:rsidRPr="7A522983">
              <w:rPr>
                <w:rFonts w:eastAsiaTheme="minorEastAsia"/>
                <w:b/>
                <w:bCs/>
              </w:rPr>
              <w:t>3</w:t>
            </w:r>
          </w:p>
        </w:tc>
      </w:tr>
      <w:tr w:rsidR="00045C5B" w14:paraId="74A1863D" w14:textId="77777777" w:rsidTr="2D17D513">
        <w:tc>
          <w:tcPr>
            <w:tcW w:w="4675" w:type="dxa"/>
          </w:tcPr>
          <w:p w14:paraId="3B5E1032" w14:textId="4D8B9774" w:rsidR="001F38D3" w:rsidRDefault="001F38D3" w:rsidP="7A522983">
            <w:pPr>
              <w:rPr>
                <w:rFonts w:eastAsiaTheme="minorEastAsia"/>
                <w:b/>
                <w:bCs/>
              </w:rPr>
            </w:pPr>
            <w:r w:rsidRPr="7A522983">
              <w:rPr>
                <w:rFonts w:eastAsiaTheme="minorEastAsia"/>
                <w:b/>
                <w:bCs/>
              </w:rPr>
              <w:t xml:space="preserve">NFC </w:t>
            </w:r>
            <w:r w:rsidRPr="7A522983">
              <w:rPr>
                <w:rFonts w:eastAsiaTheme="minorEastAsia"/>
                <w:b/>
                <w:bCs/>
              </w:rPr>
              <w:t>Undergraduate Fellows Symposium Program</w:t>
            </w:r>
          </w:p>
        </w:tc>
        <w:tc>
          <w:tcPr>
            <w:tcW w:w="4675" w:type="dxa"/>
          </w:tcPr>
          <w:p w14:paraId="22A02469" w14:textId="33D43513" w:rsidR="001F38D3" w:rsidRDefault="001F38D3" w:rsidP="7A522983">
            <w:pPr>
              <w:jc w:val="center"/>
              <w:rPr>
                <w:rFonts w:eastAsiaTheme="minorEastAsia"/>
                <w:b/>
                <w:bCs/>
              </w:rPr>
            </w:pPr>
            <w:r w:rsidRPr="7A522983">
              <w:rPr>
                <w:rFonts w:eastAsiaTheme="minorEastAsia"/>
                <w:b/>
                <w:bCs/>
              </w:rPr>
              <w:t>4</w:t>
            </w:r>
          </w:p>
        </w:tc>
      </w:tr>
      <w:tr w:rsidR="00045C5B" w14:paraId="2FA7DCC0" w14:textId="77777777" w:rsidTr="2D17D513">
        <w:tc>
          <w:tcPr>
            <w:tcW w:w="4675" w:type="dxa"/>
          </w:tcPr>
          <w:p w14:paraId="73A7D7E8" w14:textId="745A0012" w:rsidR="001F38D3" w:rsidRDefault="001F38D3" w:rsidP="7A522983">
            <w:pPr>
              <w:rPr>
                <w:rFonts w:eastAsiaTheme="minorEastAsia"/>
                <w:b/>
                <w:bCs/>
              </w:rPr>
            </w:pPr>
            <w:r w:rsidRPr="7A522983">
              <w:rPr>
                <w:rFonts w:eastAsiaTheme="minorEastAsia"/>
                <w:b/>
                <w:bCs/>
              </w:rPr>
              <w:t>Material Culture and Semiotics Symposium Program</w:t>
            </w:r>
          </w:p>
        </w:tc>
        <w:tc>
          <w:tcPr>
            <w:tcW w:w="4675" w:type="dxa"/>
          </w:tcPr>
          <w:p w14:paraId="0912C1F7" w14:textId="6F04EB32" w:rsidR="001F38D3" w:rsidRDefault="001F38D3" w:rsidP="7A522983">
            <w:pPr>
              <w:jc w:val="center"/>
              <w:rPr>
                <w:rFonts w:eastAsiaTheme="minorEastAsia"/>
                <w:b/>
                <w:bCs/>
              </w:rPr>
            </w:pPr>
            <w:r w:rsidRPr="7A522983">
              <w:rPr>
                <w:rFonts w:eastAsiaTheme="minorEastAsia"/>
                <w:b/>
                <w:bCs/>
              </w:rPr>
              <w:t>4</w:t>
            </w:r>
          </w:p>
        </w:tc>
      </w:tr>
      <w:tr w:rsidR="00045C5B" w14:paraId="3DE87FC0" w14:textId="77777777" w:rsidTr="2D17D513">
        <w:tc>
          <w:tcPr>
            <w:tcW w:w="4675" w:type="dxa"/>
          </w:tcPr>
          <w:p w14:paraId="55CC782E" w14:textId="10B1231F" w:rsidR="001F38D3" w:rsidRDefault="001F38D3" w:rsidP="7A522983">
            <w:pPr>
              <w:rPr>
                <w:rFonts w:eastAsiaTheme="minorEastAsia"/>
                <w:b/>
                <w:bCs/>
              </w:rPr>
            </w:pPr>
            <w:r w:rsidRPr="7A522983">
              <w:rPr>
                <w:rFonts w:eastAsiaTheme="minorEastAsia"/>
                <w:b/>
                <w:bCs/>
              </w:rPr>
              <w:t>Capstone Humanities Symposium Program</w:t>
            </w:r>
          </w:p>
        </w:tc>
        <w:tc>
          <w:tcPr>
            <w:tcW w:w="4675" w:type="dxa"/>
          </w:tcPr>
          <w:p w14:paraId="202B7306" w14:textId="00C329E8" w:rsidR="001F38D3" w:rsidRDefault="001F38D3" w:rsidP="7A522983">
            <w:pPr>
              <w:jc w:val="center"/>
              <w:rPr>
                <w:rFonts w:eastAsiaTheme="minorEastAsia"/>
                <w:b/>
                <w:bCs/>
              </w:rPr>
            </w:pPr>
            <w:r w:rsidRPr="7A522983">
              <w:rPr>
                <w:rFonts w:eastAsiaTheme="minorEastAsia"/>
                <w:b/>
                <w:bCs/>
              </w:rPr>
              <w:t>5</w:t>
            </w:r>
          </w:p>
        </w:tc>
      </w:tr>
      <w:tr w:rsidR="00045C5B" w:rsidRPr="0083488D" w14:paraId="72EEF631" w14:textId="77777777" w:rsidTr="2D17D513">
        <w:tc>
          <w:tcPr>
            <w:tcW w:w="4675" w:type="dxa"/>
          </w:tcPr>
          <w:p w14:paraId="0A678FAA" w14:textId="5AF11422" w:rsidR="001F38D3" w:rsidRPr="0083488D" w:rsidRDefault="001F38D3" w:rsidP="7A522983">
            <w:pPr>
              <w:rPr>
                <w:rFonts w:eastAsiaTheme="minorEastAsia"/>
                <w:b/>
                <w:bCs/>
              </w:rPr>
            </w:pPr>
            <w:r w:rsidRPr="7A522983">
              <w:rPr>
                <w:rFonts w:eastAsiaTheme="minorEastAsia"/>
                <w:b/>
                <w:bCs/>
              </w:rPr>
              <w:t>Reception and CRE “Nuit Blanche” Takeover</w:t>
            </w:r>
          </w:p>
        </w:tc>
        <w:tc>
          <w:tcPr>
            <w:tcW w:w="4675" w:type="dxa"/>
          </w:tcPr>
          <w:p w14:paraId="41FF1C56" w14:textId="6CC7FE02" w:rsidR="001F38D3" w:rsidRPr="0083488D" w:rsidRDefault="001F38D3" w:rsidP="7A522983">
            <w:pPr>
              <w:jc w:val="center"/>
              <w:rPr>
                <w:rFonts w:eastAsiaTheme="minorEastAsia"/>
                <w:b/>
                <w:bCs/>
              </w:rPr>
            </w:pPr>
            <w:r w:rsidRPr="2D17D513">
              <w:rPr>
                <w:rFonts w:eastAsiaTheme="minorEastAsia"/>
                <w:b/>
                <w:bCs/>
              </w:rPr>
              <w:t>6</w:t>
            </w:r>
          </w:p>
        </w:tc>
      </w:tr>
      <w:tr w:rsidR="2D17D513" w14:paraId="5C566421" w14:textId="77777777" w:rsidTr="2D17D513">
        <w:trPr>
          <w:trHeight w:val="300"/>
        </w:trPr>
        <w:tc>
          <w:tcPr>
            <w:tcW w:w="4675" w:type="dxa"/>
          </w:tcPr>
          <w:p w14:paraId="1E754589" w14:textId="087E984F" w:rsidR="001F38D3" w:rsidRDefault="001F38D3" w:rsidP="2D17D513">
            <w:pPr>
              <w:rPr>
                <w:rFonts w:eastAsiaTheme="minorEastAsia"/>
                <w:b/>
                <w:bCs/>
              </w:rPr>
            </w:pPr>
            <w:r w:rsidRPr="2D17D513">
              <w:rPr>
                <w:rFonts w:eastAsiaTheme="minorEastAsia"/>
                <w:b/>
                <w:bCs/>
              </w:rPr>
              <w:t>Awards Ceremony Prizes</w:t>
            </w:r>
          </w:p>
        </w:tc>
        <w:tc>
          <w:tcPr>
            <w:tcW w:w="4675" w:type="dxa"/>
          </w:tcPr>
          <w:p w14:paraId="77C66E74" w14:textId="7D12C9D6" w:rsidR="001F38D3" w:rsidRDefault="001F38D3" w:rsidP="2D17D513">
            <w:pPr>
              <w:jc w:val="center"/>
              <w:rPr>
                <w:rFonts w:eastAsiaTheme="minorEastAsia"/>
                <w:b/>
                <w:bCs/>
              </w:rPr>
            </w:pPr>
            <w:r w:rsidRPr="2D17D513">
              <w:rPr>
                <w:rFonts w:eastAsiaTheme="minorEastAsia"/>
                <w:b/>
                <w:bCs/>
              </w:rPr>
              <w:t>7</w:t>
            </w:r>
          </w:p>
        </w:tc>
      </w:tr>
      <w:tr w:rsidR="00045C5B" w:rsidRPr="0083488D" w14:paraId="73E16AF0" w14:textId="77777777" w:rsidTr="2D17D513">
        <w:tc>
          <w:tcPr>
            <w:tcW w:w="4675" w:type="dxa"/>
          </w:tcPr>
          <w:p w14:paraId="2978EE36" w14:textId="50F81040" w:rsidR="001F38D3" w:rsidRPr="0083488D" w:rsidRDefault="001F38D3" w:rsidP="7A522983">
            <w:pPr>
              <w:rPr>
                <w:rFonts w:eastAsiaTheme="minorEastAsia"/>
                <w:b/>
                <w:bCs/>
              </w:rPr>
            </w:pPr>
            <w:r w:rsidRPr="7A522983">
              <w:rPr>
                <w:rFonts w:eastAsiaTheme="minorEastAsia"/>
                <w:b/>
                <w:bCs/>
              </w:rPr>
              <w:t xml:space="preserve">Interdisciplinary Research Poster Display: </w:t>
            </w:r>
            <w:r w:rsidRPr="7A522983">
              <w:rPr>
                <w:rFonts w:eastAsiaTheme="minorEastAsia"/>
                <w:b/>
                <w:bCs/>
              </w:rPr>
              <w:t>Titles and Abstracts</w:t>
            </w:r>
          </w:p>
        </w:tc>
        <w:tc>
          <w:tcPr>
            <w:tcW w:w="4675" w:type="dxa"/>
          </w:tcPr>
          <w:p w14:paraId="1F575194" w14:textId="341CE35A" w:rsidR="001F38D3" w:rsidRPr="0083488D" w:rsidRDefault="001F38D3" w:rsidP="7A522983">
            <w:pPr>
              <w:jc w:val="center"/>
              <w:rPr>
                <w:rFonts w:eastAsiaTheme="minorEastAsia"/>
                <w:b/>
                <w:bCs/>
              </w:rPr>
            </w:pPr>
            <w:r w:rsidRPr="2D17D513">
              <w:rPr>
                <w:rFonts w:eastAsiaTheme="minorEastAsia"/>
                <w:b/>
                <w:bCs/>
              </w:rPr>
              <w:t>8</w:t>
            </w:r>
            <w:r w:rsidRPr="2D17D513">
              <w:rPr>
                <w:rFonts w:eastAsiaTheme="minorEastAsia"/>
                <w:b/>
                <w:bCs/>
              </w:rPr>
              <w:t xml:space="preserve"> - 1</w:t>
            </w:r>
            <w:r w:rsidRPr="2D17D513">
              <w:rPr>
                <w:rFonts w:eastAsiaTheme="minorEastAsia"/>
                <w:b/>
                <w:bCs/>
              </w:rPr>
              <w:t>8</w:t>
            </w:r>
          </w:p>
        </w:tc>
      </w:tr>
    </w:tbl>
    <w:p w14:paraId="6CD3C788" w14:textId="17E7DF57" w:rsidR="001F38D3" w:rsidRPr="009D54C9" w:rsidRDefault="001F38D3" w:rsidP="7A522983">
      <w:pPr>
        <w:jc w:val="center"/>
        <w:rPr>
          <w:rFonts w:eastAsiaTheme="minorEastAsia"/>
        </w:rPr>
      </w:pPr>
    </w:p>
    <w:p w14:paraId="139A9024" w14:textId="77777777" w:rsidR="001F38D3" w:rsidRPr="009D54C9" w:rsidRDefault="001F38D3" w:rsidP="7A522983">
      <w:pPr>
        <w:rPr>
          <w:rFonts w:eastAsiaTheme="minorEastAsia"/>
        </w:rPr>
      </w:pPr>
      <w:r w:rsidRPr="7A522983">
        <w:rPr>
          <w:rFonts w:eastAsiaTheme="minorEastAsia"/>
        </w:rPr>
        <w:lastRenderedPageBreak/>
        <w:t> </w:t>
      </w:r>
    </w:p>
    <w:p w14:paraId="5D6528AE" w14:textId="77777777" w:rsidR="001F38D3" w:rsidRDefault="001F38D3" w:rsidP="7A522983">
      <w:pPr>
        <w:rPr>
          <w:rFonts w:eastAsiaTheme="minorEastAsia"/>
          <w:b/>
          <w:bCs/>
        </w:rPr>
      </w:pPr>
    </w:p>
    <w:p w14:paraId="0F96F0C8" w14:textId="3A45C90C" w:rsidR="001F38D3" w:rsidRPr="009D54C9" w:rsidRDefault="001F38D3" w:rsidP="7A522983">
      <w:pPr>
        <w:rPr>
          <w:rFonts w:eastAsiaTheme="minorEastAsia"/>
          <w:u w:val="single"/>
        </w:rPr>
      </w:pPr>
      <w:r w:rsidRPr="7A522983">
        <w:rPr>
          <w:rFonts w:eastAsiaTheme="minorEastAsia"/>
          <w:b/>
          <w:bCs/>
          <w:u w:val="single"/>
        </w:rPr>
        <w:t xml:space="preserve">Schedule </w:t>
      </w:r>
      <w:r w:rsidRPr="7A522983">
        <w:rPr>
          <w:rFonts w:eastAsiaTheme="minorEastAsia"/>
          <w:b/>
          <w:bCs/>
          <w:u w:val="single"/>
        </w:rPr>
        <w:t>Overview</w:t>
      </w:r>
    </w:p>
    <w:p w14:paraId="2C9FD77D" w14:textId="615F7E6D" w:rsidR="001F38D3" w:rsidRPr="009D54C9" w:rsidRDefault="001F38D3" w:rsidP="7A522983">
      <w:pPr>
        <w:rPr>
          <w:rFonts w:eastAsiaTheme="minorEastAsia"/>
        </w:rPr>
      </w:pPr>
      <w:r w:rsidRPr="7A522983">
        <w:rPr>
          <w:rFonts w:eastAsiaTheme="minorEastAsia"/>
          <w:b/>
          <w:bCs/>
        </w:rPr>
        <w:t>10:00</w:t>
      </w:r>
      <w:r w:rsidRPr="7A522983">
        <w:rPr>
          <w:rFonts w:eastAsiaTheme="minorEastAsia"/>
          <w:b/>
          <w:bCs/>
        </w:rPr>
        <w:t xml:space="preserve"> AM – </w:t>
      </w:r>
      <w:r w:rsidRPr="7A522983">
        <w:rPr>
          <w:rFonts w:eastAsiaTheme="minorEastAsia"/>
          <w:b/>
          <w:bCs/>
        </w:rPr>
        <w:t>4</w:t>
      </w:r>
      <w:r w:rsidRPr="7A522983">
        <w:rPr>
          <w:rFonts w:eastAsiaTheme="minorEastAsia"/>
          <w:b/>
          <w:bCs/>
        </w:rPr>
        <w:t>:00 PM: Interdisciplinary Poster Display</w:t>
      </w:r>
      <w:r w:rsidRPr="7A522983">
        <w:rPr>
          <w:rFonts w:eastAsiaTheme="minorEastAsia"/>
        </w:rPr>
        <w:t> </w:t>
      </w:r>
    </w:p>
    <w:p w14:paraId="172DD85A" w14:textId="6262391A" w:rsidR="001F38D3" w:rsidRPr="009D54C9" w:rsidRDefault="001F38D3" w:rsidP="7A522983">
      <w:pPr>
        <w:rPr>
          <w:rFonts w:eastAsiaTheme="minorEastAsia"/>
        </w:rPr>
      </w:pPr>
      <w:r w:rsidRPr="7A522983">
        <w:rPr>
          <w:rFonts w:eastAsiaTheme="minorEastAsia"/>
        </w:rPr>
        <w:t>A.B.B. Moore Foyer  </w:t>
      </w:r>
    </w:p>
    <w:p w14:paraId="3DE1A6F0" w14:textId="5250F2A3" w:rsidR="001F38D3" w:rsidRDefault="001F38D3" w:rsidP="7A522983">
      <w:pPr>
        <w:rPr>
          <w:rFonts w:eastAsiaTheme="minorEastAsia"/>
          <w:b/>
          <w:bCs/>
          <w:lang w:val="en-US"/>
        </w:rPr>
      </w:pPr>
      <w:r w:rsidRPr="2D17D513">
        <w:rPr>
          <w:rFonts w:eastAsiaTheme="minorEastAsia"/>
          <w:b/>
          <w:bCs/>
        </w:rPr>
        <w:t>1:00</w:t>
      </w:r>
      <w:r w:rsidRPr="2D17D513">
        <w:rPr>
          <w:rFonts w:eastAsiaTheme="minorEastAsia"/>
          <w:b/>
          <w:bCs/>
        </w:rPr>
        <w:t xml:space="preserve"> – 2:</w:t>
      </w:r>
      <w:r w:rsidRPr="2D17D513">
        <w:rPr>
          <w:rFonts w:eastAsiaTheme="minorEastAsia"/>
          <w:b/>
          <w:bCs/>
        </w:rPr>
        <w:t>30</w:t>
      </w:r>
      <w:r w:rsidRPr="2D17D513">
        <w:rPr>
          <w:rFonts w:eastAsiaTheme="minorEastAsia"/>
          <w:b/>
          <w:bCs/>
        </w:rPr>
        <w:t xml:space="preserve"> PM:</w:t>
      </w:r>
      <w:r w:rsidRPr="2D17D513">
        <w:rPr>
          <w:rFonts w:eastAsiaTheme="minorEastAsia"/>
          <w:b/>
          <w:bCs/>
          <w:i/>
          <w:iCs/>
        </w:rPr>
        <w:t xml:space="preserve"> </w:t>
      </w:r>
      <w:r w:rsidRPr="2D17D513">
        <w:rPr>
          <w:rFonts w:eastAsiaTheme="minorEastAsia"/>
          <w:b/>
          <w:bCs/>
          <w:lang w:val="en-US"/>
        </w:rPr>
        <w:t>Northrop Frye Centre Undergraduate Fellows Symposium</w:t>
      </w:r>
    </w:p>
    <w:p w14:paraId="3CEFCC3C" w14:textId="776541E9" w:rsidR="001F38D3" w:rsidRPr="0023196A" w:rsidRDefault="001F38D3" w:rsidP="7A522983">
      <w:pPr>
        <w:rPr>
          <w:rFonts w:eastAsiaTheme="minorEastAsia"/>
        </w:rPr>
      </w:pPr>
      <w:r w:rsidRPr="7A522983">
        <w:rPr>
          <w:rFonts w:eastAsiaTheme="minorEastAsia"/>
          <w:lang w:val="en-US"/>
        </w:rPr>
        <w:t>VC102</w:t>
      </w:r>
      <w:r w:rsidRPr="7A522983">
        <w:rPr>
          <w:rFonts w:eastAsiaTheme="minorEastAsia"/>
        </w:rPr>
        <w:t> </w:t>
      </w:r>
    </w:p>
    <w:p w14:paraId="23B78EC6" w14:textId="3895192D" w:rsidR="001F38D3" w:rsidRPr="009D54C9" w:rsidRDefault="001F38D3" w:rsidP="7A522983">
      <w:pPr>
        <w:rPr>
          <w:rFonts w:eastAsiaTheme="minorEastAsia"/>
        </w:rPr>
      </w:pPr>
      <w:r w:rsidRPr="2D17D513">
        <w:rPr>
          <w:rFonts w:eastAsiaTheme="minorEastAsia"/>
          <w:b/>
          <w:bCs/>
        </w:rPr>
        <w:t xml:space="preserve">2:00 – 4:00 PM: Material Culture and </w:t>
      </w:r>
      <w:r w:rsidRPr="2D17D513">
        <w:rPr>
          <w:rFonts w:eastAsiaTheme="minorEastAsia"/>
          <w:b/>
          <w:bCs/>
        </w:rPr>
        <w:t>Semiotics Symposium</w:t>
      </w:r>
      <w:r>
        <w:br/>
      </w:r>
      <w:r w:rsidRPr="2D17D513">
        <w:rPr>
          <w:rFonts w:eastAsiaTheme="minorEastAsia"/>
        </w:rPr>
        <w:t>VC</w:t>
      </w:r>
      <w:r w:rsidRPr="2D17D513">
        <w:rPr>
          <w:rFonts w:eastAsiaTheme="minorEastAsia"/>
        </w:rPr>
        <w:t>211</w:t>
      </w:r>
      <w:r w:rsidRPr="2D17D513">
        <w:rPr>
          <w:rFonts w:eastAsiaTheme="minorEastAsia"/>
        </w:rPr>
        <w:t> </w:t>
      </w:r>
    </w:p>
    <w:p w14:paraId="53ECF508" w14:textId="46F02473" w:rsidR="001F38D3" w:rsidRPr="009D54C9" w:rsidRDefault="001F38D3" w:rsidP="7A522983">
      <w:pPr>
        <w:rPr>
          <w:rFonts w:eastAsiaTheme="minorEastAsia"/>
          <w:b/>
          <w:bCs/>
        </w:rPr>
      </w:pPr>
      <w:r w:rsidRPr="7A522983">
        <w:rPr>
          <w:rFonts w:eastAsiaTheme="minorEastAsia"/>
          <w:b/>
          <w:bCs/>
        </w:rPr>
        <w:t xml:space="preserve">2:30 – </w:t>
      </w:r>
      <w:r w:rsidRPr="7A522983">
        <w:rPr>
          <w:rFonts w:eastAsiaTheme="minorEastAsia"/>
          <w:b/>
          <w:bCs/>
        </w:rPr>
        <w:t>4:00</w:t>
      </w:r>
      <w:r w:rsidRPr="7A522983">
        <w:rPr>
          <w:rFonts w:eastAsiaTheme="minorEastAsia"/>
          <w:b/>
          <w:bCs/>
        </w:rPr>
        <w:t xml:space="preserve"> PM: Capstone Humanities Symposium</w:t>
      </w:r>
    </w:p>
    <w:p w14:paraId="2DC1B59E" w14:textId="7CB089D8" w:rsidR="001F38D3" w:rsidRPr="009D54C9" w:rsidRDefault="001F38D3" w:rsidP="7A522983">
      <w:pPr>
        <w:rPr>
          <w:rFonts w:eastAsiaTheme="minorEastAsia"/>
        </w:rPr>
      </w:pPr>
      <w:r w:rsidRPr="7A522983">
        <w:rPr>
          <w:rFonts w:eastAsiaTheme="minorEastAsia"/>
        </w:rPr>
        <w:t>VC102 </w:t>
      </w:r>
    </w:p>
    <w:p w14:paraId="7B614BC1" w14:textId="4EA2412F" w:rsidR="001F38D3" w:rsidRPr="009D54C9" w:rsidRDefault="001F38D3" w:rsidP="7A522983">
      <w:pPr>
        <w:rPr>
          <w:rFonts w:eastAsiaTheme="minorEastAsia"/>
        </w:rPr>
      </w:pPr>
      <w:r w:rsidRPr="7A522983">
        <w:rPr>
          <w:rFonts w:eastAsiaTheme="minorEastAsia"/>
          <w:b/>
          <w:bCs/>
        </w:rPr>
        <w:t>4:00 – 5:00 PM: Keynote Address</w:t>
      </w:r>
      <w:r w:rsidRPr="7A522983">
        <w:rPr>
          <w:rFonts w:eastAsiaTheme="minorEastAsia"/>
          <w:b/>
          <w:bCs/>
        </w:rPr>
        <w:t>: Matt Ratto, “Critically Making Impact”</w:t>
      </w:r>
      <w:r w:rsidRPr="7A522983">
        <w:rPr>
          <w:rFonts w:eastAsiaTheme="minorEastAsia"/>
        </w:rPr>
        <w:t> </w:t>
      </w:r>
    </w:p>
    <w:p w14:paraId="5EA437C1" w14:textId="77777777" w:rsidR="001F38D3" w:rsidRPr="009D54C9" w:rsidRDefault="001F38D3" w:rsidP="7A522983">
      <w:pPr>
        <w:rPr>
          <w:rFonts w:eastAsiaTheme="minorEastAsia"/>
        </w:rPr>
      </w:pPr>
      <w:r w:rsidRPr="7A522983">
        <w:rPr>
          <w:rFonts w:eastAsiaTheme="minorEastAsia"/>
        </w:rPr>
        <w:t>Alumni Hall </w:t>
      </w:r>
    </w:p>
    <w:p w14:paraId="6C013A48" w14:textId="77777777" w:rsidR="001F38D3" w:rsidRPr="009D54C9" w:rsidRDefault="001F38D3" w:rsidP="7A522983">
      <w:pPr>
        <w:rPr>
          <w:rFonts w:eastAsiaTheme="minorEastAsia"/>
        </w:rPr>
      </w:pPr>
      <w:r w:rsidRPr="7A522983">
        <w:rPr>
          <w:rFonts w:eastAsiaTheme="minorEastAsia"/>
          <w:b/>
          <w:bCs/>
        </w:rPr>
        <w:t>5:00 – 6:00 PM: Awards Ceremony</w:t>
      </w:r>
      <w:r w:rsidRPr="7A522983">
        <w:rPr>
          <w:rFonts w:eastAsiaTheme="minorEastAsia"/>
        </w:rPr>
        <w:t> </w:t>
      </w:r>
    </w:p>
    <w:p w14:paraId="0625C4D6" w14:textId="77777777" w:rsidR="001F38D3" w:rsidRDefault="001F38D3" w:rsidP="7A522983">
      <w:pPr>
        <w:rPr>
          <w:rFonts w:eastAsiaTheme="minorEastAsia"/>
        </w:rPr>
      </w:pPr>
      <w:r w:rsidRPr="7A522983">
        <w:rPr>
          <w:rFonts w:eastAsiaTheme="minorEastAsia"/>
        </w:rPr>
        <w:t>Alumni Hall </w:t>
      </w:r>
    </w:p>
    <w:p w14:paraId="7807F849" w14:textId="18CC1FA5" w:rsidR="001F38D3" w:rsidRDefault="001F38D3" w:rsidP="7A522983">
      <w:pPr>
        <w:rPr>
          <w:rFonts w:eastAsiaTheme="minorEastAsia"/>
          <w:b/>
          <w:bCs/>
        </w:rPr>
      </w:pPr>
      <w:r w:rsidRPr="7A522983">
        <w:rPr>
          <w:rFonts w:eastAsiaTheme="minorEastAsia"/>
          <w:b/>
          <w:bCs/>
        </w:rPr>
        <w:t xml:space="preserve">6:00 PM: 8:00 PM” Reception and CRE </w:t>
      </w:r>
      <w:r w:rsidRPr="7A522983">
        <w:rPr>
          <w:rFonts w:eastAsiaTheme="minorEastAsia"/>
          <w:b/>
          <w:bCs/>
        </w:rPr>
        <w:t>“Nuit Blanche” Takeover</w:t>
      </w:r>
      <w:r w:rsidRPr="7A522983">
        <w:rPr>
          <w:rFonts w:eastAsiaTheme="minorEastAsia"/>
          <w:b/>
          <w:bCs/>
        </w:rPr>
        <w:t> </w:t>
      </w:r>
    </w:p>
    <w:p w14:paraId="5110B5CB" w14:textId="336FC183" w:rsidR="001F38D3" w:rsidRPr="00045C5B" w:rsidRDefault="001F38D3" w:rsidP="7A522983">
      <w:pPr>
        <w:rPr>
          <w:rFonts w:eastAsiaTheme="minorEastAsia"/>
        </w:rPr>
      </w:pPr>
      <w:r w:rsidRPr="7A522983">
        <w:rPr>
          <w:rFonts w:eastAsiaTheme="minorEastAsia"/>
        </w:rPr>
        <w:t>A</w:t>
      </w:r>
      <w:r w:rsidRPr="7A522983">
        <w:rPr>
          <w:rFonts w:eastAsiaTheme="minorEastAsia"/>
        </w:rPr>
        <w:t>.</w:t>
      </w:r>
      <w:r w:rsidRPr="7A522983">
        <w:rPr>
          <w:rFonts w:eastAsiaTheme="minorEastAsia"/>
        </w:rPr>
        <w:t>B</w:t>
      </w:r>
      <w:r w:rsidRPr="7A522983">
        <w:rPr>
          <w:rFonts w:eastAsiaTheme="minorEastAsia"/>
        </w:rPr>
        <w:t>.</w:t>
      </w:r>
      <w:r w:rsidRPr="7A522983">
        <w:rPr>
          <w:rFonts w:eastAsiaTheme="minorEastAsia"/>
        </w:rPr>
        <w:t>B</w:t>
      </w:r>
      <w:r w:rsidRPr="7A522983">
        <w:rPr>
          <w:rFonts w:eastAsiaTheme="minorEastAsia"/>
        </w:rPr>
        <w:t>.</w:t>
      </w:r>
      <w:r w:rsidRPr="7A522983">
        <w:rPr>
          <w:rFonts w:eastAsiaTheme="minorEastAsia"/>
        </w:rPr>
        <w:t xml:space="preserve"> Moore Foyer and First Floor Classrooms</w:t>
      </w:r>
    </w:p>
    <w:p w14:paraId="6D35FC6F" w14:textId="77777777" w:rsidR="001F38D3" w:rsidRDefault="001F38D3" w:rsidP="7A522983">
      <w:pPr>
        <w:rPr>
          <w:rFonts w:eastAsiaTheme="minorEastAsia"/>
        </w:rPr>
      </w:pPr>
    </w:p>
    <w:p w14:paraId="76E19F7F" w14:textId="77777777" w:rsidR="001F38D3" w:rsidRDefault="001F38D3" w:rsidP="7A522983">
      <w:pPr>
        <w:rPr>
          <w:rFonts w:eastAsiaTheme="minorEastAsia"/>
        </w:rPr>
      </w:pPr>
    </w:p>
    <w:p w14:paraId="418F791D" w14:textId="77777777" w:rsidR="001F38D3" w:rsidRDefault="001F38D3" w:rsidP="7A522983">
      <w:pPr>
        <w:rPr>
          <w:rFonts w:eastAsiaTheme="minorEastAsia"/>
        </w:rPr>
      </w:pPr>
    </w:p>
    <w:p w14:paraId="2AE0FE20" w14:textId="77777777" w:rsidR="001F38D3" w:rsidRDefault="001F38D3" w:rsidP="7A522983">
      <w:pPr>
        <w:rPr>
          <w:rFonts w:eastAsiaTheme="minorEastAsia"/>
        </w:rPr>
      </w:pPr>
    </w:p>
    <w:p w14:paraId="561672B4" w14:textId="77777777" w:rsidR="001F38D3" w:rsidRDefault="001F38D3" w:rsidP="7A522983">
      <w:pPr>
        <w:rPr>
          <w:rFonts w:eastAsiaTheme="minorEastAsia"/>
        </w:rPr>
      </w:pPr>
    </w:p>
    <w:p w14:paraId="1D3DC8DA" w14:textId="77777777" w:rsidR="001F38D3" w:rsidRDefault="001F38D3" w:rsidP="7A522983">
      <w:pPr>
        <w:rPr>
          <w:rFonts w:eastAsiaTheme="minorEastAsia"/>
        </w:rPr>
      </w:pPr>
    </w:p>
    <w:p w14:paraId="04E47670" w14:textId="77777777" w:rsidR="001F38D3" w:rsidRDefault="001F38D3" w:rsidP="7A522983">
      <w:pPr>
        <w:rPr>
          <w:rFonts w:eastAsiaTheme="minorEastAsia"/>
        </w:rPr>
      </w:pPr>
    </w:p>
    <w:p w14:paraId="54E07216" w14:textId="77777777" w:rsidR="001F38D3" w:rsidRDefault="001F38D3" w:rsidP="7A522983">
      <w:pPr>
        <w:rPr>
          <w:rFonts w:eastAsiaTheme="minorEastAsia"/>
        </w:rPr>
      </w:pPr>
    </w:p>
    <w:p w14:paraId="3C5B4E43" w14:textId="77777777" w:rsidR="001F38D3" w:rsidRPr="0023196A" w:rsidRDefault="001F38D3" w:rsidP="7A522983">
      <w:pPr>
        <w:rPr>
          <w:rFonts w:eastAsiaTheme="minorEastAsia"/>
        </w:rPr>
      </w:pPr>
    </w:p>
    <w:p w14:paraId="2E74894B" w14:textId="1CC5F0CF" w:rsidR="001F38D3" w:rsidRDefault="001F38D3" w:rsidP="7A522983">
      <w:pPr>
        <w:rPr>
          <w:rFonts w:eastAsiaTheme="minorEastAsia"/>
          <w:b/>
          <w:bCs/>
        </w:rPr>
      </w:pPr>
    </w:p>
    <w:p w14:paraId="26094782" w14:textId="3F52D890" w:rsidR="001F38D3" w:rsidRDefault="001F38D3" w:rsidP="7A522983">
      <w:pPr>
        <w:rPr>
          <w:rFonts w:eastAsiaTheme="minorEastAsia"/>
          <w:b/>
          <w:bCs/>
        </w:rPr>
      </w:pPr>
    </w:p>
    <w:p w14:paraId="58FB59A7" w14:textId="77777777" w:rsidR="001F38D3" w:rsidRPr="009D54C9" w:rsidRDefault="001F38D3" w:rsidP="7A522983">
      <w:pPr>
        <w:rPr>
          <w:rFonts w:eastAsiaTheme="minorEastAsia"/>
        </w:rPr>
      </w:pPr>
      <w:r w:rsidRPr="7A522983">
        <w:rPr>
          <w:rFonts w:eastAsiaTheme="minorEastAsia"/>
          <w:b/>
          <w:bCs/>
        </w:rPr>
        <w:t>4:00 – 5:00 PM: Keynote Address: Matt Ratto, “Critically Making Impact”</w:t>
      </w:r>
      <w:r w:rsidRPr="7A522983">
        <w:rPr>
          <w:rFonts w:eastAsiaTheme="minorEastAsia"/>
        </w:rPr>
        <w:t> </w:t>
      </w:r>
    </w:p>
    <w:p w14:paraId="3DAB4ED5" w14:textId="77777777" w:rsidR="001F38D3" w:rsidRPr="009D54C9" w:rsidRDefault="001F38D3" w:rsidP="7A522983">
      <w:pPr>
        <w:rPr>
          <w:rFonts w:eastAsiaTheme="minorEastAsia"/>
          <w:b/>
          <w:bCs/>
        </w:rPr>
      </w:pPr>
      <w:r w:rsidRPr="7A522983">
        <w:rPr>
          <w:rFonts w:eastAsiaTheme="minorEastAsia"/>
          <w:b/>
          <w:bCs/>
        </w:rPr>
        <w:t>Alumni Hall </w:t>
      </w:r>
    </w:p>
    <w:p w14:paraId="6FFC222F" w14:textId="77777777" w:rsidR="001F38D3" w:rsidRPr="00FA7B62" w:rsidRDefault="001F38D3" w:rsidP="7A522983">
      <w:pPr>
        <w:rPr>
          <w:rFonts w:eastAsiaTheme="minorEastAsia"/>
        </w:rPr>
      </w:pPr>
      <w:r w:rsidRPr="7A522983">
        <w:rPr>
          <w:rFonts w:eastAsiaTheme="minorEastAsia"/>
        </w:rPr>
        <w:t xml:space="preserve">There are many forms of making within the academy. Some are focused on supporting learning and reflection, deconstructing our social, technological, and political systems to better understand how they weave together social and material concerns. Others seek to intervene more directly in these systems, constructing new weaves to address local or global issues. In this talk I address the complexity of critical practices, using my own “making” projects from the last 20 years to frame the possibility - and the </w:t>
      </w:r>
      <w:r w:rsidRPr="7A522983">
        <w:rPr>
          <w:rFonts w:eastAsiaTheme="minorEastAsia"/>
        </w:rPr>
        <w:t>difficulties - of positive change as enacted through vectors that include creative, scholarly, and material work. My goal here is to highlight the diversity of forms of impact and the positive role played by the creative application of critical humanities knowledge.</w:t>
      </w:r>
    </w:p>
    <w:p w14:paraId="36B858FD" w14:textId="77777777" w:rsidR="001F38D3" w:rsidRPr="00FA7B62" w:rsidRDefault="001F38D3" w:rsidP="7A522983">
      <w:pPr>
        <w:rPr>
          <w:rFonts w:eastAsiaTheme="minorEastAsia"/>
        </w:rPr>
      </w:pPr>
      <w:r w:rsidRPr="7A522983">
        <w:rPr>
          <w:rFonts w:eastAsiaTheme="minorEastAsia"/>
        </w:rPr>
        <w:t> </w:t>
      </w:r>
    </w:p>
    <w:p w14:paraId="593ABBBF" w14:textId="77777777" w:rsidR="001F38D3" w:rsidRPr="00FA7B62" w:rsidRDefault="001F38D3" w:rsidP="7A522983">
      <w:pPr>
        <w:rPr>
          <w:rFonts w:eastAsiaTheme="minorEastAsia"/>
        </w:rPr>
      </w:pPr>
      <w:r w:rsidRPr="7A522983">
        <w:rPr>
          <w:rFonts w:eastAsiaTheme="minorEastAsia"/>
          <w:b/>
          <w:bCs/>
        </w:rPr>
        <w:t>Matt Ratto</w:t>
      </w:r>
      <w:r w:rsidRPr="7A522983">
        <w:rPr>
          <w:rFonts w:eastAsiaTheme="minorEastAsia"/>
        </w:rPr>
        <w:t xml:space="preserve"> is Professor and Associate Dean, Research in the Faculty of Information at the University of Toronto and the Bell University Labs Chair in Human Computer Interaction. He studies and practices ‘critical making’, work that combines humanities insights and engineering practices and has published extensively on this concept across a wide range of disciplines including the digital humanities, human-computer interaction, design, and Science and Technology Studies. Current projects include conceptual and technica</w:t>
      </w:r>
      <w:r w:rsidRPr="7A522983">
        <w:rPr>
          <w:rFonts w:eastAsiaTheme="minorEastAsia"/>
        </w:rPr>
        <w:t>l explorations of ‘humanness’ within generative AI conversational agents and community-based research on energy transitions and vulnerable populations. Matt is always ready to speak with students interested in the intersection of Science and Technology Studies, Human-Computer Interaction, AI, and critical social perspectives.</w:t>
      </w:r>
    </w:p>
    <w:p w14:paraId="15CEB6A0" w14:textId="77777777" w:rsidR="001F38D3" w:rsidRDefault="001F38D3" w:rsidP="7A522983">
      <w:pPr>
        <w:rPr>
          <w:rFonts w:eastAsiaTheme="minorEastAsia"/>
          <w:b/>
          <w:bCs/>
        </w:rPr>
      </w:pPr>
    </w:p>
    <w:p w14:paraId="72D1D672" w14:textId="77777777" w:rsidR="001F38D3" w:rsidRDefault="001F38D3" w:rsidP="7A522983">
      <w:pPr>
        <w:rPr>
          <w:rFonts w:eastAsiaTheme="minorEastAsia"/>
          <w:b/>
          <w:bCs/>
        </w:rPr>
      </w:pPr>
    </w:p>
    <w:p w14:paraId="25DB5E26" w14:textId="77777777" w:rsidR="001F38D3" w:rsidRDefault="001F38D3" w:rsidP="7A522983">
      <w:pPr>
        <w:rPr>
          <w:rFonts w:eastAsiaTheme="minorEastAsia"/>
          <w:b/>
          <w:bCs/>
        </w:rPr>
      </w:pPr>
    </w:p>
    <w:p w14:paraId="7CB48BD3" w14:textId="77777777" w:rsidR="001F38D3" w:rsidRDefault="001F38D3" w:rsidP="7A522983">
      <w:pPr>
        <w:rPr>
          <w:rFonts w:eastAsiaTheme="minorEastAsia"/>
          <w:b/>
          <w:bCs/>
        </w:rPr>
      </w:pPr>
    </w:p>
    <w:p w14:paraId="00854B59" w14:textId="77777777" w:rsidR="001F38D3" w:rsidRDefault="001F38D3" w:rsidP="7A522983">
      <w:pPr>
        <w:rPr>
          <w:rFonts w:eastAsiaTheme="minorEastAsia"/>
          <w:b/>
          <w:bCs/>
        </w:rPr>
      </w:pPr>
    </w:p>
    <w:p w14:paraId="16B6221C" w14:textId="77777777" w:rsidR="001F38D3" w:rsidRDefault="001F38D3" w:rsidP="7A522983">
      <w:pPr>
        <w:rPr>
          <w:rFonts w:eastAsiaTheme="minorEastAsia"/>
          <w:b/>
          <w:bCs/>
        </w:rPr>
      </w:pPr>
    </w:p>
    <w:p w14:paraId="1C3AC6BA" w14:textId="77777777" w:rsidR="001F38D3" w:rsidRDefault="001F38D3" w:rsidP="7A522983">
      <w:pPr>
        <w:rPr>
          <w:rFonts w:eastAsiaTheme="minorEastAsia"/>
          <w:b/>
          <w:bCs/>
        </w:rPr>
      </w:pPr>
    </w:p>
    <w:p w14:paraId="46985F0A" w14:textId="77777777" w:rsidR="001F38D3" w:rsidRDefault="001F38D3" w:rsidP="7A522983">
      <w:pPr>
        <w:rPr>
          <w:rFonts w:eastAsiaTheme="minorEastAsia"/>
          <w:b/>
          <w:bCs/>
        </w:rPr>
      </w:pPr>
    </w:p>
    <w:p w14:paraId="20D20541" w14:textId="77777777" w:rsidR="001F38D3" w:rsidRDefault="001F38D3" w:rsidP="7A522983">
      <w:pPr>
        <w:rPr>
          <w:rFonts w:eastAsiaTheme="minorEastAsia"/>
          <w:b/>
          <w:bCs/>
        </w:rPr>
      </w:pPr>
    </w:p>
    <w:p w14:paraId="12207AC3" w14:textId="6D0392C5" w:rsidR="001F38D3" w:rsidRDefault="001F38D3" w:rsidP="7A522983">
      <w:pPr>
        <w:rPr>
          <w:rFonts w:eastAsiaTheme="minorEastAsia"/>
          <w:b/>
          <w:bCs/>
        </w:rPr>
      </w:pPr>
    </w:p>
    <w:p w14:paraId="134BA973" w14:textId="1DA5655E" w:rsidR="001F38D3" w:rsidRDefault="001F38D3" w:rsidP="7A522983">
      <w:pPr>
        <w:rPr>
          <w:rFonts w:eastAsiaTheme="minorEastAsia"/>
          <w:b/>
          <w:bCs/>
        </w:rPr>
      </w:pPr>
    </w:p>
    <w:p w14:paraId="00C58F9F" w14:textId="0DE792BE" w:rsidR="001F38D3" w:rsidRPr="009D54C9" w:rsidRDefault="001F38D3" w:rsidP="7A522983">
      <w:pPr>
        <w:rPr>
          <w:rFonts w:eastAsiaTheme="minorEastAsia"/>
        </w:rPr>
      </w:pPr>
      <w:r w:rsidRPr="2D17D513">
        <w:rPr>
          <w:rFonts w:eastAsiaTheme="minorEastAsia"/>
          <w:b/>
          <w:bCs/>
        </w:rPr>
        <w:t>1:00 – 2:30 PM:</w:t>
      </w:r>
      <w:r w:rsidRPr="2D17D513">
        <w:rPr>
          <w:rFonts w:eastAsiaTheme="minorEastAsia"/>
          <w:b/>
          <w:bCs/>
          <w:i/>
          <w:iCs/>
        </w:rPr>
        <w:t xml:space="preserve"> </w:t>
      </w:r>
      <w:r w:rsidRPr="2D17D513">
        <w:rPr>
          <w:rFonts w:eastAsiaTheme="minorEastAsia"/>
          <w:b/>
          <w:bCs/>
        </w:rPr>
        <w:t>Northrop Frye Centre Undergraduate Fellows Symposium</w:t>
      </w:r>
      <w:r w:rsidRPr="2D17D513">
        <w:rPr>
          <w:rFonts w:eastAsiaTheme="minorEastAsia"/>
        </w:rPr>
        <w:t> </w:t>
      </w:r>
    </w:p>
    <w:p w14:paraId="0530A7D0" w14:textId="77777777" w:rsidR="001F38D3" w:rsidRPr="00045C5B" w:rsidRDefault="001F38D3" w:rsidP="7A522983">
      <w:pPr>
        <w:rPr>
          <w:rFonts w:eastAsiaTheme="minorEastAsia"/>
          <w:b/>
          <w:bCs/>
        </w:rPr>
      </w:pPr>
      <w:r w:rsidRPr="7A522983">
        <w:rPr>
          <w:rFonts w:eastAsiaTheme="minorEastAsia"/>
          <w:b/>
          <w:bCs/>
          <w:lang w:val="en-US"/>
        </w:rPr>
        <w:t>VC102</w:t>
      </w:r>
      <w:r w:rsidRPr="7A522983">
        <w:rPr>
          <w:rFonts w:eastAsiaTheme="minorEastAsia"/>
          <w:b/>
          <w:bCs/>
        </w:rPr>
        <w:t> </w:t>
      </w:r>
    </w:p>
    <w:p w14:paraId="36A2902F" w14:textId="7EC52FB7" w:rsidR="001F38D3" w:rsidRDefault="001F38D3" w:rsidP="2D17D513">
      <w:pPr>
        <w:spacing w:before="240" w:after="240"/>
        <w:rPr>
          <w:rFonts w:eastAsiaTheme="minorEastAsia"/>
          <w:color w:val="000000" w:themeColor="text1"/>
        </w:rPr>
      </w:pPr>
      <w:r w:rsidRPr="2D17D513">
        <w:rPr>
          <w:rFonts w:eastAsiaTheme="minorEastAsia"/>
        </w:rPr>
        <w:t xml:space="preserve">1:10-1:20: Milena Pappalardo | </w:t>
      </w:r>
      <w:r w:rsidRPr="2D17D513">
        <w:rPr>
          <w:rFonts w:eastAsiaTheme="minorEastAsia"/>
          <w:color w:val="000000" w:themeColor="text1"/>
        </w:rPr>
        <w:t xml:space="preserve">The Horror of an Unstable Self: Fear of </w:t>
      </w:r>
      <w:r w:rsidRPr="2D17D513">
        <w:rPr>
          <w:rFonts w:eastAsiaTheme="minorEastAsia"/>
          <w:color w:val="000000" w:themeColor="text1"/>
        </w:rPr>
        <w:t>Pregnancy Discourse on Social Media</w:t>
      </w:r>
    </w:p>
    <w:p w14:paraId="158228B4" w14:textId="77777777" w:rsidR="001F38D3" w:rsidRDefault="001F38D3" w:rsidP="7A522983">
      <w:pPr>
        <w:rPr>
          <w:rFonts w:eastAsiaTheme="minorEastAsia"/>
        </w:rPr>
      </w:pPr>
      <w:r w:rsidRPr="7A522983">
        <w:rPr>
          <w:rFonts w:eastAsiaTheme="minorEastAsia"/>
        </w:rPr>
        <w:t>1:20 – 1:30 Kyra Menezes |</w:t>
      </w:r>
      <w:r w:rsidRPr="7A522983">
        <w:rPr>
          <w:rFonts w:eastAsiaTheme="minorEastAsia"/>
          <w:b/>
          <w:bCs/>
        </w:rPr>
        <w:t> </w:t>
      </w:r>
      <w:r w:rsidRPr="7A522983">
        <w:rPr>
          <w:rFonts w:eastAsiaTheme="minorEastAsia"/>
        </w:rPr>
        <w:t xml:space="preserve">Scaling Caste Walls With Capitalist Ladders: The Rise of Dalit Entrepreneurialism in Independent India </w:t>
      </w:r>
    </w:p>
    <w:p w14:paraId="3D603BC3" w14:textId="314B149C" w:rsidR="001F38D3" w:rsidRPr="00FA5285" w:rsidRDefault="001F38D3" w:rsidP="2D17D513">
      <w:pPr>
        <w:rPr>
          <w:rFonts w:eastAsiaTheme="minorEastAsia"/>
          <w:color w:val="000000" w:themeColor="text1"/>
        </w:rPr>
      </w:pPr>
      <w:r w:rsidRPr="2D17D513">
        <w:rPr>
          <w:rFonts w:eastAsiaTheme="minorEastAsia"/>
        </w:rPr>
        <w:t>1:30 – 1:40 Joy Xu</w:t>
      </w:r>
      <w:r w:rsidRPr="2D17D513">
        <w:rPr>
          <w:rFonts w:eastAsiaTheme="minorEastAsia"/>
        </w:rPr>
        <w:t xml:space="preserve"> | </w:t>
      </w:r>
      <w:r w:rsidRPr="2D17D513">
        <w:rPr>
          <w:rFonts w:eastAsiaTheme="minorEastAsia"/>
          <w:color w:val="000000" w:themeColor="text1"/>
        </w:rPr>
        <w:t xml:space="preserve">Moulding China's Revolutionary Identity: An Examination of the </w:t>
      </w:r>
      <w:r w:rsidRPr="2D17D513">
        <w:rPr>
          <w:rFonts w:eastAsiaTheme="minorEastAsia"/>
          <w:color w:val="000000" w:themeColor="text1"/>
        </w:rPr>
        <w:t>Development of Jingdezhen During the Cultural Revolution</w:t>
      </w:r>
    </w:p>
    <w:p w14:paraId="2FE16E6C" w14:textId="07988382" w:rsidR="001F38D3" w:rsidRPr="00FA5285" w:rsidRDefault="001F38D3" w:rsidP="7A522983">
      <w:pPr>
        <w:rPr>
          <w:rFonts w:eastAsiaTheme="minorEastAsia"/>
        </w:rPr>
      </w:pPr>
      <w:r w:rsidRPr="2D17D513">
        <w:rPr>
          <w:rFonts w:eastAsiaTheme="minorEastAsia"/>
        </w:rPr>
        <w:t>1:40 – 1:50 Rick Wei</w:t>
      </w:r>
      <w:r w:rsidRPr="2D17D513">
        <w:rPr>
          <w:rFonts w:eastAsiaTheme="minorEastAsia"/>
        </w:rPr>
        <w:t xml:space="preserve"> </w:t>
      </w:r>
      <w:r w:rsidRPr="2D17D513">
        <w:rPr>
          <w:rFonts w:eastAsiaTheme="minorEastAsia"/>
          <w:color w:val="000000" w:themeColor="text1"/>
        </w:rPr>
        <w:t>| Liminal Loyalties: Rewriting the Narratives of Zheng Pingru and Yoshiko Kawashima in the Second Sino-Japanese War</w:t>
      </w:r>
    </w:p>
    <w:p w14:paraId="0D8B9C9D" w14:textId="089B6EA4" w:rsidR="001F38D3" w:rsidRDefault="001F38D3" w:rsidP="2D17D513">
      <w:pPr>
        <w:rPr>
          <w:rFonts w:eastAsiaTheme="minorEastAsia"/>
          <w:color w:val="000000" w:themeColor="text1"/>
        </w:rPr>
      </w:pPr>
      <w:r w:rsidRPr="2D17D513">
        <w:rPr>
          <w:rFonts w:eastAsiaTheme="minorEastAsia"/>
        </w:rPr>
        <w:t xml:space="preserve">1:50 – 2:00 Noah Sokoloff </w:t>
      </w:r>
      <w:r w:rsidRPr="2D17D513">
        <w:rPr>
          <w:rFonts w:eastAsiaTheme="minorEastAsia"/>
          <w:color w:val="000000" w:themeColor="text1"/>
        </w:rPr>
        <w:t xml:space="preserve">| The Bracero Program Through its </w:t>
      </w:r>
      <w:r w:rsidRPr="2D17D513">
        <w:rPr>
          <w:rFonts w:eastAsiaTheme="minorEastAsia"/>
          <w:color w:val="000000" w:themeColor="text1"/>
        </w:rPr>
        <w:t>Song: A Transnational Spatial History</w:t>
      </w:r>
    </w:p>
    <w:p w14:paraId="5CC28697" w14:textId="74708199" w:rsidR="001F38D3" w:rsidRDefault="001F38D3" w:rsidP="7A522983">
      <w:pPr>
        <w:rPr>
          <w:rFonts w:eastAsiaTheme="minorEastAsia"/>
        </w:rPr>
      </w:pPr>
      <w:r w:rsidRPr="2D17D513">
        <w:rPr>
          <w:rFonts w:eastAsiaTheme="minorEastAsia"/>
        </w:rPr>
        <w:t>2:00-2:10 Eunice Der | "Lost From </w:t>
      </w:r>
      <w:r w:rsidRPr="2D17D513">
        <w:rPr>
          <w:rFonts w:eastAsiaTheme="minorEastAsia"/>
          <w:i/>
          <w:iCs/>
        </w:rPr>
        <w:t>Oblivion</w:t>
      </w:r>
      <w:r w:rsidRPr="2D17D513">
        <w:rPr>
          <w:rFonts w:eastAsiaTheme="minorEastAsia"/>
        </w:rPr>
        <w:t>: The Heirlooms of Chinese Canadian Soldiers of the Second World War"</w:t>
      </w:r>
    </w:p>
    <w:p w14:paraId="2A621132" w14:textId="7A218615" w:rsidR="001F38D3" w:rsidRDefault="001F38D3" w:rsidP="2D17D513">
      <w:pPr>
        <w:rPr>
          <w:rFonts w:eastAsiaTheme="minorEastAsia"/>
        </w:rPr>
      </w:pPr>
    </w:p>
    <w:p w14:paraId="2981740A" w14:textId="43EAB29D" w:rsidR="001F38D3" w:rsidRPr="009D54C9" w:rsidRDefault="001F38D3" w:rsidP="7A522983">
      <w:pPr>
        <w:rPr>
          <w:rFonts w:eastAsiaTheme="minorEastAsia"/>
        </w:rPr>
      </w:pPr>
      <w:r w:rsidRPr="2D17D513">
        <w:rPr>
          <w:rFonts w:eastAsiaTheme="minorEastAsia"/>
          <w:b/>
          <w:bCs/>
        </w:rPr>
        <w:t>2:00 – 4:00 PM: Material Culture and Semiotics Symposium</w:t>
      </w:r>
      <w:r>
        <w:br/>
      </w:r>
      <w:r w:rsidRPr="2D17D513">
        <w:rPr>
          <w:rFonts w:eastAsiaTheme="minorEastAsia"/>
        </w:rPr>
        <w:t>VC211 </w:t>
      </w:r>
    </w:p>
    <w:p w14:paraId="27CC8107" w14:textId="77777777" w:rsidR="001F38D3" w:rsidRPr="00960D7A" w:rsidRDefault="001F38D3" w:rsidP="7A522983">
      <w:pPr>
        <w:rPr>
          <w:rFonts w:eastAsiaTheme="minorEastAsia"/>
        </w:rPr>
      </w:pPr>
      <w:r w:rsidRPr="7A522983">
        <w:rPr>
          <w:rFonts w:eastAsiaTheme="minorEastAsia"/>
        </w:rPr>
        <w:t xml:space="preserve"> 2:10 PM – Hannah Guiang – </w:t>
      </w:r>
      <w:r w:rsidRPr="7A522983">
        <w:rPr>
          <w:rFonts w:eastAsiaTheme="minorEastAsia"/>
        </w:rPr>
        <w:t>Divination and the Role of the Material in its Practice of Knowing Thyself.</w:t>
      </w:r>
    </w:p>
    <w:p w14:paraId="6B7E9FA4" w14:textId="77777777" w:rsidR="001F38D3" w:rsidRPr="00960D7A" w:rsidRDefault="001F38D3" w:rsidP="7A522983">
      <w:pPr>
        <w:rPr>
          <w:rFonts w:eastAsiaTheme="minorEastAsia"/>
        </w:rPr>
      </w:pPr>
      <w:r w:rsidRPr="7A522983">
        <w:rPr>
          <w:rFonts w:eastAsiaTheme="minorEastAsia"/>
        </w:rPr>
        <w:t>2:20 PM – Mark Bagnall – Clay Signs and Songlines: The Aesthetics of Information Technology in Ancient Mesopotamia and Aboriginal Australia.</w:t>
      </w:r>
    </w:p>
    <w:p w14:paraId="73BF35F6" w14:textId="77777777" w:rsidR="001F38D3" w:rsidRPr="00960D7A" w:rsidRDefault="001F38D3" w:rsidP="7A522983">
      <w:pPr>
        <w:rPr>
          <w:rFonts w:eastAsiaTheme="minorEastAsia"/>
        </w:rPr>
      </w:pPr>
      <w:r w:rsidRPr="7A522983">
        <w:rPr>
          <w:rFonts w:eastAsiaTheme="minorEastAsia"/>
        </w:rPr>
        <w:t>2:30 PM – Arlo Grzyb-Reed – Liminal Lives of Sinistral Scribes: The Materiality of Scribal Techniques Through Left-Handed Writers.</w:t>
      </w:r>
    </w:p>
    <w:p w14:paraId="0986010D" w14:textId="77777777" w:rsidR="001F38D3" w:rsidRPr="00960D7A" w:rsidRDefault="001F38D3" w:rsidP="7A522983">
      <w:pPr>
        <w:rPr>
          <w:rFonts w:eastAsiaTheme="minorEastAsia"/>
        </w:rPr>
      </w:pPr>
      <w:r w:rsidRPr="7A522983">
        <w:rPr>
          <w:rFonts w:eastAsiaTheme="minorEastAsia"/>
        </w:rPr>
        <w:t>2:40 PM – Liam Neill – One History of Jonathan Ashbridge: Critical Fabulation in Heritage Sites.</w:t>
      </w:r>
    </w:p>
    <w:p w14:paraId="74E30BBD" w14:textId="77777777" w:rsidR="001F38D3" w:rsidRPr="00960D7A" w:rsidRDefault="001F38D3" w:rsidP="7A522983">
      <w:pPr>
        <w:rPr>
          <w:rFonts w:eastAsiaTheme="minorEastAsia"/>
        </w:rPr>
      </w:pPr>
      <w:r w:rsidRPr="7A522983">
        <w:rPr>
          <w:rFonts w:eastAsiaTheme="minorEastAsia"/>
        </w:rPr>
        <w:lastRenderedPageBreak/>
        <w:t>2:50 PM – Jessica Contini – Reconceptualizing the Uniform: A Case Study of a Canadian Militia Coat.</w:t>
      </w:r>
    </w:p>
    <w:p w14:paraId="47C8113A" w14:textId="56C59EC9" w:rsidR="001F38D3" w:rsidRDefault="001F38D3" w:rsidP="7A522983">
      <w:pPr>
        <w:rPr>
          <w:rFonts w:eastAsiaTheme="minorEastAsia"/>
        </w:rPr>
      </w:pPr>
      <w:r w:rsidRPr="7A522983">
        <w:rPr>
          <w:rFonts w:eastAsiaTheme="minorEastAsia"/>
        </w:rPr>
        <w:t>BREAK</w:t>
      </w:r>
    </w:p>
    <w:p w14:paraId="32D6DE74" w14:textId="77777777" w:rsidR="001F38D3" w:rsidRPr="00960D7A" w:rsidRDefault="001F38D3" w:rsidP="7A522983">
      <w:pPr>
        <w:rPr>
          <w:rFonts w:eastAsiaTheme="minorEastAsia"/>
        </w:rPr>
      </w:pPr>
      <w:r w:rsidRPr="7A522983">
        <w:rPr>
          <w:rFonts w:eastAsiaTheme="minorEastAsia"/>
        </w:rPr>
        <w:t>3:10 PM – Florence Lu – The Materiality of Resistance: Greek Canadian Anti-Junta Movement in Toronto, 1967 to 1974.</w:t>
      </w:r>
    </w:p>
    <w:p w14:paraId="7820DAB5" w14:textId="77777777" w:rsidR="001F38D3" w:rsidRPr="00960D7A" w:rsidRDefault="001F38D3" w:rsidP="7A522983">
      <w:pPr>
        <w:rPr>
          <w:rFonts w:eastAsiaTheme="minorEastAsia"/>
        </w:rPr>
      </w:pPr>
      <w:r w:rsidRPr="7A522983">
        <w:rPr>
          <w:rFonts w:eastAsiaTheme="minorEastAsia"/>
        </w:rPr>
        <w:t>3:20 PM – Shebonti Khandaker – Reading Intimacy in the Archive: Affective Historiography in AIDS-era Photography.</w:t>
      </w:r>
    </w:p>
    <w:p w14:paraId="1F735867" w14:textId="77777777" w:rsidR="001F38D3" w:rsidRPr="00960D7A" w:rsidRDefault="001F38D3" w:rsidP="7A522983">
      <w:pPr>
        <w:rPr>
          <w:rFonts w:eastAsiaTheme="minorEastAsia"/>
        </w:rPr>
      </w:pPr>
      <w:r w:rsidRPr="7A522983">
        <w:rPr>
          <w:rFonts w:eastAsiaTheme="minorEastAsia"/>
        </w:rPr>
        <w:t>3:30 PM – Parker Bloom – Faking It: Modern Mythmaking in Pro Wrestling.</w:t>
      </w:r>
    </w:p>
    <w:p w14:paraId="27132AA1" w14:textId="77777777" w:rsidR="001F38D3" w:rsidRPr="00960D7A" w:rsidRDefault="001F38D3" w:rsidP="7A522983">
      <w:pPr>
        <w:rPr>
          <w:rFonts w:eastAsiaTheme="minorEastAsia"/>
        </w:rPr>
      </w:pPr>
      <w:r w:rsidRPr="7A522983">
        <w:rPr>
          <w:rFonts w:eastAsiaTheme="minorEastAsia"/>
        </w:rPr>
        <w:t>3:40 PM – Zaina Soliman – Look, but Don’t Touch: Museum Labels as Gateways and Barriers.</w:t>
      </w:r>
    </w:p>
    <w:p w14:paraId="424D0CA2" w14:textId="6DD01224" w:rsidR="001F38D3" w:rsidRPr="009D54C9" w:rsidRDefault="001F38D3" w:rsidP="7A522983">
      <w:pPr>
        <w:rPr>
          <w:rFonts w:eastAsiaTheme="minorEastAsia"/>
        </w:rPr>
      </w:pPr>
      <w:r w:rsidRPr="2D17D513">
        <w:rPr>
          <w:rFonts w:eastAsiaTheme="minorEastAsia"/>
        </w:rPr>
        <w:t>3:50 PM – Zamrath Naazer – Despised and Rejected: A Viewers Agency to Define Art.</w:t>
      </w:r>
    </w:p>
    <w:p w14:paraId="447767C1" w14:textId="77777777" w:rsidR="001F38D3" w:rsidRDefault="001F38D3" w:rsidP="7A522983">
      <w:pPr>
        <w:rPr>
          <w:rFonts w:eastAsiaTheme="minorEastAsia"/>
          <w:b/>
          <w:bCs/>
        </w:rPr>
      </w:pPr>
    </w:p>
    <w:p w14:paraId="7107A23D" w14:textId="42A8849A" w:rsidR="001F38D3" w:rsidRPr="009D54C9" w:rsidRDefault="001F38D3" w:rsidP="7A522983">
      <w:pPr>
        <w:rPr>
          <w:rFonts w:eastAsiaTheme="minorEastAsia"/>
          <w:b/>
          <w:bCs/>
        </w:rPr>
      </w:pPr>
      <w:r w:rsidRPr="7A522983">
        <w:rPr>
          <w:rFonts w:eastAsiaTheme="minorEastAsia"/>
          <w:b/>
          <w:bCs/>
        </w:rPr>
        <w:t>2:30 – 4:00 PM: Capstone Humanities Symposium</w:t>
      </w:r>
    </w:p>
    <w:p w14:paraId="6D1AFA67" w14:textId="7C3823D9" w:rsidR="001F38D3" w:rsidRPr="009D54C9" w:rsidRDefault="001F38D3" w:rsidP="7A522983">
      <w:pPr>
        <w:rPr>
          <w:rFonts w:eastAsiaTheme="minorEastAsia"/>
          <w:b/>
          <w:bCs/>
        </w:rPr>
      </w:pPr>
      <w:r w:rsidRPr="7A522983">
        <w:rPr>
          <w:rFonts w:eastAsiaTheme="minorEastAsia"/>
          <w:b/>
          <w:bCs/>
        </w:rPr>
        <w:t>VC102 </w:t>
      </w:r>
    </w:p>
    <w:p w14:paraId="3E281335" w14:textId="266AF352" w:rsidR="001F38D3" w:rsidRDefault="001F38D3" w:rsidP="2D17D513">
      <w:pPr>
        <w:shd w:val="clear" w:color="auto" w:fill="FFFFFF" w:themeFill="background1"/>
        <w:spacing w:after="0"/>
        <w:rPr>
          <w:rFonts w:eastAsiaTheme="minorEastAsia"/>
          <w:color w:val="242424"/>
        </w:rPr>
      </w:pPr>
      <w:r w:rsidRPr="2D17D513">
        <w:rPr>
          <w:rFonts w:eastAsiaTheme="minorEastAsia"/>
        </w:rPr>
        <w:t>“Mentorship from Multiple Perspectives”</w:t>
      </w:r>
      <w:r w:rsidRPr="2D17D513">
        <w:rPr>
          <w:rFonts w:eastAsiaTheme="minorEastAsia"/>
          <w:color w:val="242424"/>
        </w:rPr>
        <w:t xml:space="preserve"> </w:t>
      </w:r>
    </w:p>
    <w:p w14:paraId="31C16732" w14:textId="458402BB" w:rsidR="001F38D3" w:rsidRDefault="001F38D3" w:rsidP="2D17D513">
      <w:pPr>
        <w:shd w:val="clear" w:color="auto" w:fill="FFFFFF" w:themeFill="background1"/>
        <w:spacing w:after="150"/>
        <w:rPr>
          <w:rFonts w:eastAsiaTheme="minorEastAsia"/>
          <w:b/>
          <w:bCs/>
          <w:i/>
          <w:iCs/>
          <w:color w:val="09203D"/>
        </w:rPr>
      </w:pPr>
      <w:r w:rsidRPr="2D17D513">
        <w:rPr>
          <w:rFonts w:eastAsiaTheme="minorEastAsia"/>
          <w:i/>
          <w:iCs/>
          <w:color w:val="242424"/>
        </w:rPr>
        <w:t xml:space="preserve">A </w:t>
      </w:r>
      <w:r w:rsidRPr="2D17D513">
        <w:rPr>
          <w:rFonts w:eastAsiaTheme="minorEastAsia"/>
          <w:i/>
          <w:iCs/>
          <w:color w:val="242424"/>
        </w:rPr>
        <w:t xml:space="preserve">group </w:t>
      </w:r>
      <w:r w:rsidRPr="2D17D513">
        <w:rPr>
          <w:rFonts w:eastAsiaTheme="minorEastAsia"/>
          <w:i/>
          <w:iCs/>
          <w:color w:val="242424"/>
        </w:rPr>
        <w:t>presentation by students in VIC451: Capstone: Learning Communit</w:t>
      </w:r>
      <w:r w:rsidRPr="2D17D513">
        <w:rPr>
          <w:rFonts w:eastAsiaTheme="minorEastAsia"/>
          <w:i/>
          <w:iCs/>
          <w:color w:val="242424"/>
        </w:rPr>
        <w:t>ies and Higher Education</w:t>
      </w:r>
      <w:r w:rsidRPr="2D17D513">
        <w:rPr>
          <w:rFonts w:eastAsiaTheme="minorEastAsia"/>
          <w:i/>
          <w:iCs/>
          <w:color w:val="242424"/>
        </w:rPr>
        <w:t>:</w:t>
      </w:r>
      <w:r w:rsidRPr="2D17D513">
        <w:rPr>
          <w:rFonts w:eastAsiaTheme="minorEastAsia"/>
          <w:i/>
          <w:iCs/>
          <w:color w:val="242424"/>
        </w:rPr>
        <w:t xml:space="preserve"> </w:t>
      </w:r>
    </w:p>
    <w:p w14:paraId="3DE8190E" w14:textId="30AE504B" w:rsidR="001F38D3" w:rsidRDefault="001F38D3" w:rsidP="7A522983">
      <w:pPr>
        <w:shd w:val="clear" w:color="auto" w:fill="FFFFFF" w:themeFill="background1"/>
        <w:spacing w:after="0"/>
        <w:rPr>
          <w:rFonts w:eastAsiaTheme="minorEastAsia"/>
          <w:color w:val="242424"/>
        </w:rPr>
      </w:pPr>
      <w:r w:rsidRPr="7A522983">
        <w:rPr>
          <w:rFonts w:eastAsiaTheme="minorEastAsia"/>
          <w:color w:val="242424"/>
        </w:rPr>
        <w:t>Louis Branch</w:t>
      </w:r>
    </w:p>
    <w:p w14:paraId="70AB6315" w14:textId="27ED8154" w:rsidR="001F38D3" w:rsidRDefault="001F38D3" w:rsidP="2D17D513">
      <w:pPr>
        <w:shd w:val="clear" w:color="auto" w:fill="FFFFFF" w:themeFill="background1"/>
        <w:spacing w:after="0"/>
        <w:rPr>
          <w:rFonts w:eastAsiaTheme="minorEastAsia"/>
          <w:color w:val="000000" w:themeColor="text1"/>
        </w:rPr>
      </w:pPr>
      <w:r w:rsidRPr="2D17D513">
        <w:rPr>
          <w:rFonts w:eastAsiaTheme="minorEastAsia"/>
          <w:color w:val="242424"/>
        </w:rPr>
        <w:t>Marissa Lombardi</w:t>
      </w:r>
    </w:p>
    <w:p w14:paraId="2E595A14" w14:textId="1EEB9178" w:rsidR="001F38D3" w:rsidRDefault="001F38D3" w:rsidP="2D17D513">
      <w:pPr>
        <w:shd w:val="clear" w:color="auto" w:fill="FFFFFF" w:themeFill="background1"/>
        <w:spacing w:after="0"/>
        <w:rPr>
          <w:rFonts w:eastAsiaTheme="minorEastAsia"/>
          <w:color w:val="000000" w:themeColor="text1"/>
        </w:rPr>
      </w:pPr>
      <w:r w:rsidRPr="2D17D513">
        <w:rPr>
          <w:rFonts w:eastAsiaTheme="minorEastAsia"/>
          <w:color w:val="242424"/>
        </w:rPr>
        <w:t>Danielle Lui</w:t>
      </w:r>
      <w:r w:rsidRPr="2D17D513">
        <w:rPr>
          <w:rFonts w:eastAsiaTheme="minorEastAsia"/>
          <w:color w:val="242424"/>
        </w:rPr>
        <w:t xml:space="preserve"> </w:t>
      </w:r>
    </w:p>
    <w:p w14:paraId="14610682" w14:textId="1F54F082" w:rsidR="001F38D3" w:rsidRDefault="001F38D3" w:rsidP="2D17D513">
      <w:pPr>
        <w:shd w:val="clear" w:color="auto" w:fill="FFFFFF" w:themeFill="background1"/>
        <w:spacing w:after="0"/>
        <w:rPr>
          <w:rFonts w:eastAsiaTheme="minorEastAsia"/>
          <w:color w:val="000000" w:themeColor="text1"/>
        </w:rPr>
      </w:pPr>
      <w:r w:rsidRPr="2D17D513">
        <w:rPr>
          <w:rFonts w:eastAsiaTheme="minorEastAsia"/>
          <w:color w:val="242424"/>
        </w:rPr>
        <w:t xml:space="preserve">Elias </w:t>
      </w:r>
      <w:r w:rsidRPr="2D17D513">
        <w:rPr>
          <w:rFonts w:eastAsiaTheme="minorEastAsia"/>
          <w:color w:val="242424"/>
        </w:rPr>
        <w:t>Quenano</w:t>
      </w:r>
    </w:p>
    <w:p w14:paraId="6A55FFC6" w14:textId="10F9C953" w:rsidR="001F38D3" w:rsidRDefault="001F38D3" w:rsidP="7A522983">
      <w:pPr>
        <w:shd w:val="clear" w:color="auto" w:fill="FFFFFF" w:themeFill="background1"/>
        <w:spacing w:after="0"/>
        <w:rPr>
          <w:rFonts w:eastAsiaTheme="minorEastAsia"/>
          <w:color w:val="242424"/>
        </w:rPr>
      </w:pPr>
      <w:r w:rsidRPr="7A522983">
        <w:rPr>
          <w:rFonts w:eastAsiaTheme="minorEastAsia"/>
          <w:color w:val="242424"/>
        </w:rPr>
        <w:t>Justin Song</w:t>
      </w:r>
    </w:p>
    <w:p w14:paraId="0BE2F2C0" w14:textId="53FE9678" w:rsidR="001F38D3" w:rsidRDefault="001F38D3" w:rsidP="7A522983">
      <w:pPr>
        <w:shd w:val="clear" w:color="auto" w:fill="FFFFFF" w:themeFill="background1"/>
        <w:spacing w:after="0"/>
        <w:rPr>
          <w:rFonts w:eastAsiaTheme="minorEastAsia"/>
          <w:color w:val="242424"/>
        </w:rPr>
      </w:pPr>
      <w:r w:rsidRPr="7A522983">
        <w:rPr>
          <w:rFonts w:eastAsiaTheme="minorEastAsia"/>
          <w:color w:val="242424"/>
        </w:rPr>
        <w:t>Rachel Tan</w:t>
      </w:r>
    </w:p>
    <w:p w14:paraId="1D5C5D9A" w14:textId="29930359" w:rsidR="001F38D3" w:rsidRDefault="001F38D3" w:rsidP="7A522983">
      <w:pPr>
        <w:rPr>
          <w:rFonts w:eastAsiaTheme="minorEastAsia"/>
        </w:rPr>
      </w:pPr>
    </w:p>
    <w:p w14:paraId="72A7B374" w14:textId="2C19153D" w:rsidR="001F38D3" w:rsidRDefault="001F38D3" w:rsidP="2D17D513">
      <w:pPr>
        <w:rPr>
          <w:rFonts w:eastAsiaTheme="minorEastAsia"/>
        </w:rPr>
      </w:pPr>
      <w:r w:rsidRPr="2D17D513">
        <w:rPr>
          <w:rFonts w:eastAsiaTheme="minorEastAsia"/>
        </w:rPr>
        <w:t>BREAK</w:t>
      </w:r>
    </w:p>
    <w:p w14:paraId="108530F6" w14:textId="363850A2" w:rsidR="001F38D3" w:rsidRDefault="001F38D3" w:rsidP="7A522983">
      <w:pPr>
        <w:shd w:val="clear" w:color="auto" w:fill="FFFFFF" w:themeFill="background1"/>
        <w:spacing w:after="0"/>
        <w:rPr>
          <w:rFonts w:eastAsiaTheme="minorEastAsia"/>
          <w:i/>
          <w:iCs/>
          <w:color w:val="242424"/>
        </w:rPr>
      </w:pPr>
      <w:r w:rsidRPr="7A522983">
        <w:rPr>
          <w:rFonts w:eastAsiaTheme="minorEastAsia"/>
          <w:i/>
          <w:iCs/>
          <w:color w:val="242424"/>
        </w:rPr>
        <w:t>Presentations by students in VIC</w:t>
      </w:r>
      <w:r w:rsidRPr="7A522983">
        <w:rPr>
          <w:rFonts w:eastAsiaTheme="minorEastAsia"/>
          <w:i/>
          <w:iCs/>
          <w:color w:val="242424"/>
        </w:rPr>
        <w:t xml:space="preserve">493: </w:t>
      </w:r>
      <w:r w:rsidRPr="7A522983">
        <w:rPr>
          <w:rFonts w:eastAsiaTheme="minorEastAsia"/>
          <w:i/>
          <w:iCs/>
          <w:color w:val="242424"/>
        </w:rPr>
        <w:t xml:space="preserve">Vic </w:t>
      </w:r>
      <w:r w:rsidRPr="7A522983">
        <w:rPr>
          <w:rFonts w:eastAsiaTheme="minorEastAsia"/>
          <w:i/>
          <w:iCs/>
          <w:color w:val="242424"/>
        </w:rPr>
        <w:t xml:space="preserve">Capstone Research Colloquium </w:t>
      </w:r>
    </w:p>
    <w:p w14:paraId="5D697325" w14:textId="7AC270EF" w:rsidR="001F38D3" w:rsidRDefault="001F38D3" w:rsidP="2D17D513">
      <w:pPr>
        <w:shd w:val="clear" w:color="auto" w:fill="FFFFFF" w:themeFill="background1"/>
        <w:spacing w:after="0"/>
        <w:rPr>
          <w:rFonts w:eastAsiaTheme="minorEastAsia"/>
          <w:color w:val="242424"/>
        </w:rPr>
      </w:pPr>
    </w:p>
    <w:p w14:paraId="17304AF0" w14:textId="05938318" w:rsidR="001F38D3" w:rsidRDefault="001F38D3" w:rsidP="2D17D513">
      <w:pPr>
        <w:shd w:val="clear" w:color="auto" w:fill="FFFFFF" w:themeFill="background1"/>
        <w:spacing w:after="0"/>
        <w:rPr>
          <w:rFonts w:eastAsiaTheme="minorEastAsia"/>
          <w:color w:val="242424"/>
        </w:rPr>
      </w:pPr>
      <w:r w:rsidRPr="2D17D513">
        <w:rPr>
          <w:rFonts w:eastAsiaTheme="minorEastAsia"/>
          <w:color w:val="242424"/>
        </w:rPr>
        <w:t>Claire Allen</w:t>
      </w:r>
      <w:r w:rsidRPr="2D17D513">
        <w:rPr>
          <w:rFonts w:eastAsiaTheme="minorEastAsia"/>
          <w:color w:val="242424"/>
        </w:rPr>
        <w:t xml:space="preserve"> | </w:t>
      </w:r>
      <w:r w:rsidRPr="2D17D513">
        <w:rPr>
          <w:rFonts w:eastAsiaTheme="minorEastAsia"/>
          <w:color w:val="212121"/>
        </w:rPr>
        <w:t>“hot, intelligent, and probably mentally</w:t>
      </w:r>
      <w:r w:rsidRPr="2D17D513">
        <w:rPr>
          <w:rFonts w:eastAsiaTheme="minorEastAsia"/>
          <w:color w:val="212121"/>
        </w:rPr>
        <w:t xml:space="preserve"> ill: Representational selfies and subversion in contemporary girlblogging subcultures on Instagram</w:t>
      </w:r>
      <w:r w:rsidRPr="2D17D513">
        <w:rPr>
          <w:rFonts w:eastAsiaTheme="minorEastAsia"/>
          <w:color w:val="242424"/>
        </w:rPr>
        <w:t>”</w:t>
      </w:r>
    </w:p>
    <w:p w14:paraId="41CB0258" w14:textId="1D677116" w:rsidR="001F38D3" w:rsidRDefault="001F38D3" w:rsidP="2D17D513">
      <w:pPr>
        <w:shd w:val="clear" w:color="auto" w:fill="FFFFFF" w:themeFill="background1"/>
        <w:spacing w:after="0"/>
        <w:rPr>
          <w:rFonts w:eastAsiaTheme="minorEastAsia"/>
          <w:color w:val="212121"/>
        </w:rPr>
      </w:pPr>
      <w:r w:rsidRPr="2D17D513">
        <w:rPr>
          <w:rFonts w:eastAsiaTheme="minorEastAsia"/>
          <w:color w:val="212121"/>
        </w:rPr>
        <w:t xml:space="preserve"> </w:t>
      </w:r>
    </w:p>
    <w:p w14:paraId="08D3BF7A" w14:textId="6E69F235" w:rsidR="001F38D3" w:rsidRDefault="001F38D3" w:rsidP="2D17D513">
      <w:pPr>
        <w:shd w:val="clear" w:color="auto" w:fill="FFFFFF" w:themeFill="background1"/>
        <w:spacing w:after="0"/>
        <w:rPr>
          <w:rFonts w:eastAsiaTheme="minorEastAsia"/>
          <w:color w:val="242424"/>
        </w:rPr>
      </w:pPr>
      <w:r w:rsidRPr="2D17D513">
        <w:rPr>
          <w:rFonts w:eastAsiaTheme="minorEastAsia"/>
          <w:color w:val="212121"/>
        </w:rPr>
        <w:t>Mitzi Badlis</w:t>
      </w:r>
      <w:r w:rsidRPr="2D17D513">
        <w:rPr>
          <w:rFonts w:eastAsiaTheme="minorEastAsia"/>
          <w:color w:val="212121"/>
        </w:rPr>
        <w:t xml:space="preserve"> | </w:t>
      </w:r>
      <w:r w:rsidRPr="2D17D513">
        <w:rPr>
          <w:rFonts w:eastAsiaTheme="minorEastAsia"/>
          <w:color w:val="000000" w:themeColor="text1"/>
        </w:rPr>
        <w:t xml:space="preserve">"The Hardest Working Chorus: Epic Theatre and Chorality in </w:t>
      </w:r>
      <w:r w:rsidRPr="2D17D513">
        <w:rPr>
          <w:rFonts w:eastAsiaTheme="minorEastAsia"/>
          <w:i/>
          <w:iCs/>
          <w:color w:val="242424"/>
        </w:rPr>
        <w:t>Hadestown</w:t>
      </w:r>
      <w:r w:rsidRPr="2D17D513">
        <w:rPr>
          <w:rFonts w:eastAsiaTheme="minorEastAsia"/>
          <w:color w:val="242424"/>
        </w:rPr>
        <w:t xml:space="preserve">" </w:t>
      </w:r>
    </w:p>
    <w:p w14:paraId="3C8A2B44" w14:textId="67E0422B" w:rsidR="001F38D3" w:rsidRDefault="001F38D3" w:rsidP="2D17D513">
      <w:pPr>
        <w:shd w:val="clear" w:color="auto" w:fill="FFFFFF" w:themeFill="background1"/>
        <w:spacing w:after="0"/>
        <w:rPr>
          <w:rFonts w:eastAsiaTheme="minorEastAsia"/>
          <w:color w:val="000000" w:themeColor="text1"/>
        </w:rPr>
      </w:pPr>
      <w:r w:rsidRPr="2D17D513">
        <w:rPr>
          <w:rFonts w:eastAsiaTheme="minorEastAsia"/>
          <w:color w:val="000000" w:themeColor="text1"/>
        </w:rPr>
        <w:t xml:space="preserve"> </w:t>
      </w:r>
    </w:p>
    <w:p w14:paraId="25B8D134" w14:textId="0BDE9365" w:rsidR="001F38D3" w:rsidRDefault="001F38D3" w:rsidP="2D17D513">
      <w:pPr>
        <w:shd w:val="clear" w:color="auto" w:fill="FFFFFF" w:themeFill="background1"/>
        <w:spacing w:after="0"/>
        <w:rPr>
          <w:rFonts w:eastAsiaTheme="minorEastAsia"/>
          <w:color w:val="000000" w:themeColor="text1"/>
        </w:rPr>
      </w:pPr>
      <w:r w:rsidRPr="2D17D513">
        <w:rPr>
          <w:rFonts w:eastAsiaTheme="minorEastAsia"/>
          <w:color w:val="000000" w:themeColor="text1"/>
        </w:rPr>
        <w:lastRenderedPageBreak/>
        <w:t>Christopher Chang</w:t>
      </w:r>
      <w:r w:rsidRPr="2D17D513">
        <w:rPr>
          <w:rFonts w:eastAsiaTheme="minorEastAsia"/>
          <w:color w:val="000000" w:themeColor="text1"/>
        </w:rPr>
        <w:t xml:space="preserve"> | </w:t>
      </w:r>
      <w:r w:rsidRPr="2D17D513">
        <w:rPr>
          <w:rFonts w:eastAsiaTheme="minorEastAsia"/>
          <w:color w:val="000000" w:themeColor="text1"/>
        </w:rPr>
        <w:t xml:space="preserve">Being a Soul and Unable to Speak: </w:t>
      </w:r>
      <w:r w:rsidRPr="2D17D513">
        <w:rPr>
          <w:rFonts w:eastAsiaTheme="minorEastAsia"/>
          <w:color w:val="000000" w:themeColor="text1"/>
        </w:rPr>
        <w:t>Silence, Longing, and the Ineffable in the Poetry of Louise Glück</w:t>
      </w:r>
    </w:p>
    <w:p w14:paraId="2E275F58" w14:textId="7CABE0B6" w:rsidR="001F38D3" w:rsidRPr="009D54C9" w:rsidRDefault="001F38D3" w:rsidP="2D17D513">
      <w:pPr>
        <w:shd w:val="clear" w:color="auto" w:fill="FFFFFF" w:themeFill="background1"/>
        <w:spacing w:after="0"/>
        <w:rPr>
          <w:rFonts w:eastAsiaTheme="minorEastAsia"/>
          <w:color w:val="000000" w:themeColor="text1"/>
        </w:rPr>
      </w:pPr>
    </w:p>
    <w:p w14:paraId="385CBAC5" w14:textId="074AFC70" w:rsidR="001F38D3" w:rsidRPr="009D54C9" w:rsidRDefault="001F38D3" w:rsidP="2D17D513">
      <w:pPr>
        <w:rPr>
          <w:rFonts w:eastAsiaTheme="minorEastAsia"/>
          <w:b/>
          <w:bCs/>
        </w:rPr>
      </w:pPr>
    </w:p>
    <w:p w14:paraId="111D30E2" w14:textId="1A1DD9B6" w:rsidR="001F38D3" w:rsidRPr="009D54C9" w:rsidRDefault="001F38D3" w:rsidP="2D17D513">
      <w:pPr>
        <w:rPr>
          <w:rFonts w:eastAsiaTheme="minorEastAsia"/>
          <w:b/>
          <w:bCs/>
        </w:rPr>
      </w:pPr>
    </w:p>
    <w:p w14:paraId="4E3FB3AC" w14:textId="293FF7E7" w:rsidR="001F38D3" w:rsidRPr="009D54C9" w:rsidRDefault="001F38D3" w:rsidP="2D17D513">
      <w:pPr>
        <w:rPr>
          <w:rFonts w:eastAsiaTheme="minorEastAsia"/>
          <w:b/>
          <w:bCs/>
        </w:rPr>
      </w:pPr>
    </w:p>
    <w:p w14:paraId="635539D8" w14:textId="66DCFE34" w:rsidR="001F38D3" w:rsidRPr="009D54C9" w:rsidRDefault="001F38D3" w:rsidP="2D17D513">
      <w:pPr>
        <w:rPr>
          <w:rFonts w:eastAsiaTheme="minorEastAsia"/>
          <w:b/>
          <w:bCs/>
        </w:rPr>
      </w:pPr>
    </w:p>
    <w:p w14:paraId="7D5AAA71" w14:textId="06AB5208" w:rsidR="001F38D3" w:rsidRPr="009D54C9" w:rsidRDefault="001F38D3" w:rsidP="2D17D513">
      <w:pPr>
        <w:rPr>
          <w:rFonts w:eastAsiaTheme="minorEastAsia"/>
          <w:b/>
          <w:bCs/>
        </w:rPr>
      </w:pPr>
      <w:r w:rsidRPr="2D17D513">
        <w:rPr>
          <w:rFonts w:eastAsiaTheme="minorEastAsia"/>
          <w:b/>
          <w:bCs/>
        </w:rPr>
        <w:t xml:space="preserve">6:00 – 8:00PM: Reception and CRE “Nuit Blanche” Takeover </w:t>
      </w:r>
    </w:p>
    <w:p w14:paraId="38295964" w14:textId="54F1A8BF" w:rsidR="001F38D3" w:rsidRPr="009D54C9" w:rsidRDefault="001F38D3" w:rsidP="2D17D513">
      <w:pPr>
        <w:rPr>
          <w:rFonts w:eastAsiaTheme="minorEastAsia"/>
          <w:b/>
          <w:bCs/>
        </w:rPr>
      </w:pPr>
      <w:r w:rsidRPr="2D17D513">
        <w:rPr>
          <w:rFonts w:eastAsiaTheme="minorEastAsia"/>
          <w:b/>
          <w:bCs/>
        </w:rPr>
        <w:t>A.B.B. Moore Foyer (Visual Displays)</w:t>
      </w:r>
    </w:p>
    <w:p w14:paraId="0DF534A2" w14:textId="277D3172" w:rsidR="001F38D3" w:rsidRPr="009D54C9" w:rsidRDefault="001F38D3" w:rsidP="2D17D513">
      <w:pPr>
        <w:rPr>
          <w:rFonts w:eastAsiaTheme="minorEastAsia"/>
          <w:b/>
          <w:bCs/>
        </w:rPr>
      </w:pPr>
      <w:r w:rsidRPr="2D17D513">
        <w:rPr>
          <w:rFonts w:eastAsiaTheme="minorEastAsia"/>
          <w:b/>
          <w:bCs/>
        </w:rPr>
        <w:t>VC102 (Sound Displays)</w:t>
      </w:r>
    </w:p>
    <w:p w14:paraId="2D8F9A95" w14:textId="31E8B880" w:rsidR="001F38D3" w:rsidRPr="009D54C9" w:rsidRDefault="001F38D3" w:rsidP="2D17D513">
      <w:pPr>
        <w:rPr>
          <w:rFonts w:eastAsiaTheme="minorEastAsia"/>
          <w:b/>
          <w:bCs/>
        </w:rPr>
      </w:pPr>
      <w:r w:rsidRPr="2D17D513">
        <w:rPr>
          <w:rFonts w:eastAsiaTheme="minorEastAsia"/>
          <w:b/>
          <w:bCs/>
        </w:rPr>
        <w:t>Alumni Hall (Readings, from 7:00PM onwards)</w:t>
      </w:r>
    </w:p>
    <w:p w14:paraId="6FFE1185" w14:textId="3A976DD2" w:rsidR="001F38D3" w:rsidRPr="009D54C9" w:rsidRDefault="001F38D3" w:rsidP="2D17D513">
      <w:pPr>
        <w:spacing w:before="240" w:after="240"/>
        <w:rPr>
          <w:rFonts w:eastAsiaTheme="minorEastAsia"/>
          <w:b/>
          <w:bCs/>
          <w:i/>
          <w:iCs/>
          <w:color w:val="000000" w:themeColor="text1"/>
        </w:rPr>
      </w:pPr>
    </w:p>
    <w:p w14:paraId="194F154B" w14:textId="030CFE29" w:rsidR="001F38D3" w:rsidRPr="009D54C9" w:rsidRDefault="001F38D3" w:rsidP="2D17D513">
      <w:pPr>
        <w:spacing w:before="240" w:after="240"/>
        <w:rPr>
          <w:rFonts w:eastAsiaTheme="minorEastAsia"/>
          <w:b/>
          <w:bCs/>
          <w:i/>
          <w:iCs/>
          <w:color w:val="000000" w:themeColor="text1"/>
        </w:rPr>
      </w:pPr>
      <w:r w:rsidRPr="2D17D513">
        <w:rPr>
          <w:rFonts w:eastAsiaTheme="minorEastAsia"/>
          <w:b/>
          <w:bCs/>
          <w:i/>
          <w:iCs/>
          <w:color w:val="000000" w:themeColor="text1"/>
        </w:rPr>
        <w:t xml:space="preserve">Creative </w:t>
      </w:r>
      <w:r w:rsidRPr="2D17D513">
        <w:rPr>
          <w:rFonts w:eastAsiaTheme="minorEastAsia"/>
          <w:b/>
          <w:bCs/>
          <w:i/>
          <w:iCs/>
          <w:color w:val="000000" w:themeColor="text1"/>
        </w:rPr>
        <w:t>Displays in the A.B.B. Moore Foyer include the following:</w:t>
      </w:r>
    </w:p>
    <w:p w14:paraId="35B898C0" w14:textId="5E1E32B0"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Julia Pelitis – a selection of poems inspired by Taylor Swift albums</w:t>
      </w:r>
    </w:p>
    <w:p w14:paraId="6E3B5895" w14:textId="28B326D6"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Jeremy Mytkowski – a play, some props, and an original painting</w:t>
      </w:r>
    </w:p>
    <w:p w14:paraId="01EEA43C" w14:textId="588BCB17"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Lellow Sedio –a storyboard</w:t>
      </w:r>
    </w:p>
    <w:p w14:paraId="48B39E3C" w14:textId="35F291D8"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 xml:space="preserve">Teo Gayoso Tello – a </w:t>
      </w:r>
      <w:r w:rsidRPr="2D17D513">
        <w:rPr>
          <w:rFonts w:eastAsiaTheme="minorEastAsia"/>
          <w:color w:val="000000" w:themeColor="text1"/>
        </w:rPr>
        <w:t>selection from their first novel</w:t>
      </w:r>
    </w:p>
    <w:p w14:paraId="0B5789C7" w14:textId="05155B69"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Lily Kay Van Bergen – a Zine</w:t>
      </w:r>
    </w:p>
    <w:p w14:paraId="00870E7F" w14:textId="07127AB0"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Burak Batu Tunchel – Presentation of a research essay on cinema in poster form</w:t>
      </w:r>
    </w:p>
    <w:p w14:paraId="14855E26" w14:textId="1536FD0F"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Alex Chick – the script of an audio play</w:t>
      </w:r>
    </w:p>
    <w:p w14:paraId="5ECB08FB" w14:textId="302A1FBF" w:rsidR="001F38D3" w:rsidRPr="009D54C9" w:rsidRDefault="001F38D3" w:rsidP="2D17D513">
      <w:pPr>
        <w:spacing w:before="240" w:after="240"/>
        <w:rPr>
          <w:rFonts w:eastAsiaTheme="minorEastAsia"/>
          <w:b/>
          <w:bCs/>
          <w:i/>
          <w:iCs/>
          <w:color w:val="000000" w:themeColor="text1"/>
        </w:rPr>
      </w:pPr>
      <w:r w:rsidRPr="2D17D513">
        <w:rPr>
          <w:rFonts w:eastAsiaTheme="minorEastAsia"/>
          <w:b/>
          <w:bCs/>
          <w:i/>
          <w:iCs/>
          <w:color w:val="000000" w:themeColor="text1"/>
        </w:rPr>
        <w:t>Audio and Hologram exhibits in the NFC include:</w:t>
      </w:r>
    </w:p>
    <w:p w14:paraId="66C54144" w14:textId="4E7F1684"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Ria Ghambir – an original song, to be available at a listening station in the NFC</w:t>
      </w:r>
    </w:p>
    <w:p w14:paraId="66CDC1CC" w14:textId="7F665A6F" w:rsidR="001F38D3" w:rsidRPr="009D54C9" w:rsidRDefault="001F38D3" w:rsidP="2D17D513">
      <w:pPr>
        <w:spacing w:before="240" w:after="240"/>
        <w:rPr>
          <w:rFonts w:eastAsiaTheme="minorEastAsia"/>
          <w:color w:val="000000" w:themeColor="text1"/>
        </w:rPr>
      </w:pPr>
      <w:r w:rsidRPr="2D17D513">
        <w:rPr>
          <w:rFonts w:eastAsiaTheme="minorEastAsia"/>
          <w:color w:val="000000" w:themeColor="text1"/>
        </w:rPr>
        <w:t>A selection of holograms from Prof. Emanuel Istrate’s Holography Course</w:t>
      </w:r>
    </w:p>
    <w:p w14:paraId="4BC255B4" w14:textId="00B16A88" w:rsidR="001F38D3" w:rsidRPr="009D54C9" w:rsidRDefault="001F38D3" w:rsidP="2D17D513">
      <w:pPr>
        <w:spacing w:before="240" w:after="240"/>
        <w:rPr>
          <w:rFonts w:eastAsiaTheme="minorEastAsia"/>
          <w:u w:val="single"/>
        </w:rPr>
      </w:pPr>
      <w:r w:rsidRPr="2D17D513">
        <w:rPr>
          <w:rFonts w:eastAsiaTheme="minorEastAsia"/>
          <w:b/>
          <w:bCs/>
          <w:i/>
          <w:iCs/>
          <w:color w:val="000000" w:themeColor="text1"/>
        </w:rPr>
        <w:lastRenderedPageBreak/>
        <w:t>Literary Readings</w:t>
      </w:r>
      <w:r w:rsidRPr="2D17D513">
        <w:rPr>
          <w:rFonts w:eastAsiaTheme="minorEastAsia"/>
          <w:i/>
          <w:iCs/>
          <w:color w:val="000000" w:themeColor="text1"/>
        </w:rPr>
        <w:t>, occurring in Alumni Hall after 7pm from Mikhael Klassen-Kay, Grace Eaton, Caitlin Joy-Boos, Lily Kay Van Bergen. Staged reading of a short play by Amelia Grace Winnifred to begin at 7:45</w:t>
      </w:r>
      <w:r w:rsidRPr="2D17D513">
        <w:rPr>
          <w:rFonts w:eastAsiaTheme="minorEastAsia"/>
          <w:i/>
          <w:iCs/>
          <w:color w:val="000000" w:themeColor="text1"/>
        </w:rPr>
        <w:t>.</w:t>
      </w:r>
    </w:p>
    <w:p w14:paraId="0D1700AD" w14:textId="60C02144" w:rsidR="001F38D3" w:rsidRPr="009D54C9" w:rsidRDefault="001F38D3" w:rsidP="2D17D513">
      <w:pPr>
        <w:spacing w:before="240" w:after="240"/>
        <w:rPr>
          <w:rFonts w:eastAsiaTheme="minorEastAsia"/>
          <w:u w:val="single"/>
        </w:rPr>
      </w:pPr>
      <w:r w:rsidRPr="2D17D513">
        <w:rPr>
          <w:rFonts w:eastAsiaTheme="minorEastAsia"/>
          <w:b/>
          <w:bCs/>
          <w:u w:val="single"/>
        </w:rPr>
        <w:t>Interdisciplinary Research Poster Prizes 2025</w:t>
      </w:r>
    </w:p>
    <w:p w14:paraId="4681A066" w14:textId="77777777" w:rsidR="001F38D3" w:rsidRPr="009D54C9" w:rsidRDefault="001F38D3" w:rsidP="7A522983">
      <w:pPr>
        <w:rPr>
          <w:rFonts w:eastAsiaTheme="minorEastAsia"/>
        </w:rPr>
      </w:pPr>
      <w:r w:rsidRPr="7A522983">
        <w:rPr>
          <w:rFonts w:eastAsiaTheme="minorEastAsia"/>
          <w:b/>
          <w:bCs/>
        </w:rPr>
        <w:t>Dean of Student’s Social Impact Award</w:t>
      </w:r>
      <w:r w:rsidRPr="7A522983">
        <w:rPr>
          <w:rFonts w:eastAsiaTheme="minorEastAsia"/>
        </w:rPr>
        <w:t> </w:t>
      </w:r>
    </w:p>
    <w:p w14:paraId="75F341B1" w14:textId="77777777" w:rsidR="001F38D3" w:rsidRPr="009D54C9" w:rsidRDefault="001F38D3" w:rsidP="7A522983">
      <w:pPr>
        <w:rPr>
          <w:rFonts w:eastAsiaTheme="minorEastAsia"/>
        </w:rPr>
      </w:pPr>
      <w:r w:rsidRPr="7A522983">
        <w:rPr>
          <w:rFonts w:eastAsiaTheme="minorEastAsia"/>
        </w:rPr>
        <w:t>Awarded to projects demonstrating</w:t>
      </w:r>
      <w:r w:rsidRPr="7A522983">
        <w:rPr>
          <w:rFonts w:eastAsiaTheme="minorEastAsia"/>
        </w:rPr>
        <w:t xml:space="preserve"> potential for positive social impact. </w:t>
      </w:r>
    </w:p>
    <w:p w14:paraId="102C1EF0" w14:textId="77777777" w:rsidR="001F38D3" w:rsidRPr="009D54C9" w:rsidRDefault="001F38D3" w:rsidP="7A522983">
      <w:pPr>
        <w:rPr>
          <w:rFonts w:eastAsiaTheme="minorEastAsia"/>
          <w:b/>
          <w:bCs/>
        </w:rPr>
      </w:pPr>
      <w:r w:rsidRPr="7A522983">
        <w:rPr>
          <w:rFonts w:eastAsiaTheme="minorEastAsia"/>
          <w:b/>
          <w:bCs/>
        </w:rPr>
        <w:t>E. J. Pratt Library Primary Sources Prize</w:t>
      </w:r>
    </w:p>
    <w:p w14:paraId="07AB8594" w14:textId="77777777" w:rsidR="001F38D3" w:rsidRPr="009D54C9" w:rsidRDefault="001F38D3" w:rsidP="7A522983">
      <w:pPr>
        <w:rPr>
          <w:rFonts w:eastAsiaTheme="minorEastAsia"/>
        </w:rPr>
      </w:pPr>
      <w:r w:rsidRPr="7A522983">
        <w:rPr>
          <w:rFonts w:eastAsiaTheme="minorEastAsia"/>
        </w:rPr>
        <w:t>Awarded for the exemplary demonstration of primary source literacy, or the “abilities needed by researchers to conceptualize, find, analyze, and use primary sources.” (Guidelines for Primary Source Literacy, 2018). Two E.J. Pratt Prizes will be awarded for 2025. One prize will be awarded to a project from the Social Sciences discipline, and the other to a project from the Humanities discipline. </w:t>
      </w:r>
    </w:p>
    <w:p w14:paraId="5A302E92" w14:textId="77777777" w:rsidR="001F38D3" w:rsidRPr="009D54C9" w:rsidRDefault="001F38D3" w:rsidP="7A522983">
      <w:pPr>
        <w:rPr>
          <w:rFonts w:eastAsiaTheme="minorEastAsia"/>
        </w:rPr>
      </w:pPr>
      <w:r w:rsidRPr="7A522983">
        <w:rPr>
          <w:rFonts w:eastAsiaTheme="minorEastAsia"/>
          <w:b/>
          <w:bCs/>
        </w:rPr>
        <w:t>Science, Technology, and Society Program Prize</w:t>
      </w:r>
      <w:r w:rsidRPr="7A522983">
        <w:rPr>
          <w:rFonts w:eastAsiaTheme="minorEastAsia"/>
        </w:rPr>
        <w:t> </w:t>
      </w:r>
    </w:p>
    <w:p w14:paraId="05776C89" w14:textId="77777777" w:rsidR="001F38D3" w:rsidRPr="0023196A" w:rsidRDefault="001F38D3" w:rsidP="7A522983">
      <w:pPr>
        <w:rPr>
          <w:rFonts w:eastAsiaTheme="minorEastAsia"/>
        </w:rPr>
      </w:pPr>
      <w:r w:rsidRPr="7A522983">
        <w:rPr>
          <w:rFonts w:eastAsiaTheme="minorEastAsia"/>
        </w:rPr>
        <w:t>Awarded to projects involving some consideration of the relationship between Science, Technology, and Society.  </w:t>
      </w:r>
    </w:p>
    <w:p w14:paraId="518B80E9" w14:textId="77777777" w:rsidR="001F38D3" w:rsidRDefault="001F38D3" w:rsidP="7A522983">
      <w:pPr>
        <w:rPr>
          <w:rFonts w:eastAsiaTheme="minorEastAsia"/>
          <w:b/>
          <w:bCs/>
        </w:rPr>
      </w:pPr>
      <w:r w:rsidRPr="7A522983">
        <w:rPr>
          <w:rFonts w:eastAsiaTheme="minorEastAsia"/>
          <w:b/>
          <w:bCs/>
        </w:rPr>
        <w:t xml:space="preserve">Material Culture and Semiotics Program Prize </w:t>
      </w:r>
    </w:p>
    <w:p w14:paraId="6FDD4CDF" w14:textId="77777777" w:rsidR="001F38D3" w:rsidRPr="0023196A" w:rsidRDefault="001F38D3" w:rsidP="7A522983">
      <w:pPr>
        <w:rPr>
          <w:rFonts w:eastAsiaTheme="minorEastAsia"/>
        </w:rPr>
      </w:pPr>
      <w:r w:rsidRPr="7A522983">
        <w:rPr>
          <w:rFonts w:eastAsiaTheme="minorEastAsia"/>
        </w:rPr>
        <w:t>Awarded to a poster presentation that demonstrates a connection to the Material Culture and Semiotics program, such as an object-centered project or a project that employs semiotic theory, as well as scholarship related to the field, originality and creativity.</w:t>
      </w:r>
    </w:p>
    <w:p w14:paraId="17DB0C3D" w14:textId="77777777" w:rsidR="001F38D3" w:rsidRPr="009D54C9" w:rsidRDefault="001F38D3" w:rsidP="7A522983">
      <w:pPr>
        <w:rPr>
          <w:rFonts w:eastAsiaTheme="minorEastAsia"/>
        </w:rPr>
      </w:pPr>
      <w:r w:rsidRPr="7A522983">
        <w:rPr>
          <w:rFonts w:eastAsiaTheme="minorEastAsia"/>
          <w:b/>
          <w:bCs/>
        </w:rPr>
        <w:t>Principal’s Science Prize</w:t>
      </w:r>
      <w:r w:rsidRPr="7A522983">
        <w:rPr>
          <w:rFonts w:eastAsiaTheme="minorEastAsia"/>
        </w:rPr>
        <w:t> </w:t>
      </w:r>
    </w:p>
    <w:p w14:paraId="49713223" w14:textId="77777777" w:rsidR="001F38D3" w:rsidRPr="0023196A" w:rsidRDefault="001F38D3" w:rsidP="7A522983">
      <w:pPr>
        <w:rPr>
          <w:rFonts w:eastAsiaTheme="minorEastAsia"/>
        </w:rPr>
      </w:pPr>
      <w:r w:rsidRPr="7A522983">
        <w:rPr>
          <w:rFonts w:eastAsiaTheme="minorEastAsia"/>
        </w:rPr>
        <w:t>Awarded to projects demonstrating excellence in any area of the sciences.  </w:t>
      </w:r>
    </w:p>
    <w:p w14:paraId="169D487A" w14:textId="77777777" w:rsidR="001F38D3" w:rsidRPr="009D54C9" w:rsidRDefault="001F38D3" w:rsidP="7A522983">
      <w:pPr>
        <w:rPr>
          <w:rFonts w:eastAsiaTheme="minorEastAsia"/>
        </w:rPr>
      </w:pPr>
      <w:r w:rsidRPr="7A522983">
        <w:rPr>
          <w:rFonts w:eastAsiaTheme="minorEastAsia"/>
          <w:b/>
          <w:bCs/>
        </w:rPr>
        <w:t>Victoria College Student Choice Research Prize</w:t>
      </w:r>
      <w:r w:rsidRPr="7A522983">
        <w:rPr>
          <w:rFonts w:eastAsiaTheme="minorEastAsia"/>
        </w:rPr>
        <w:t> </w:t>
      </w:r>
    </w:p>
    <w:p w14:paraId="2AF2290B" w14:textId="77777777" w:rsidR="001F38D3" w:rsidRPr="009D54C9" w:rsidRDefault="001F38D3" w:rsidP="7A522983">
      <w:pPr>
        <w:rPr>
          <w:rFonts w:eastAsiaTheme="minorEastAsia"/>
        </w:rPr>
      </w:pPr>
      <w:r w:rsidRPr="7A522983">
        <w:rPr>
          <w:rFonts w:eastAsiaTheme="minorEastAsia"/>
        </w:rPr>
        <w:t>Awarded to the project receiving the highest number of student votes </w:t>
      </w:r>
    </w:p>
    <w:p w14:paraId="271D51BB" w14:textId="77777777" w:rsidR="001F38D3" w:rsidRDefault="001F38D3" w:rsidP="7A522983">
      <w:pPr>
        <w:rPr>
          <w:rFonts w:eastAsiaTheme="minorEastAsia"/>
        </w:rPr>
      </w:pPr>
      <w:r w:rsidRPr="2D17D513">
        <w:rPr>
          <w:rFonts w:eastAsiaTheme="minorEastAsia"/>
          <w:b/>
          <w:bCs/>
        </w:rPr>
        <w:t>VUSAC Student Experience &amp; Wellbeing Award</w:t>
      </w:r>
      <w:r w:rsidRPr="2D17D513">
        <w:rPr>
          <w:rFonts w:eastAsiaTheme="minorEastAsia"/>
        </w:rPr>
        <w:t> </w:t>
      </w:r>
      <w:r>
        <w:br/>
      </w:r>
      <w:r w:rsidRPr="2D17D513">
        <w:rPr>
          <w:rFonts w:eastAsiaTheme="minorEastAsia"/>
        </w:rPr>
        <w:t xml:space="preserve">Awarded to projects that consider the university as an institution and the experience of students or student communities within it. Such topics might include, but are not limited to, student organizations and organizing, student success or wellbeing, the institution of the university on a national or international scale, or issues of equity and diversity as they relate to undergraduates. Research that aligns with the overarching themes of community, pedagogy, and student life is eligible to be considered </w:t>
      </w:r>
      <w:r w:rsidRPr="2D17D513">
        <w:rPr>
          <w:rFonts w:eastAsiaTheme="minorEastAsia"/>
        </w:rPr>
        <w:t>for this prize.</w:t>
      </w:r>
    </w:p>
    <w:p w14:paraId="2AD53865" w14:textId="77777777" w:rsidR="001F38D3" w:rsidRPr="0023196A" w:rsidRDefault="001F38D3" w:rsidP="7A522983">
      <w:pPr>
        <w:rPr>
          <w:rFonts w:eastAsiaTheme="minorEastAsia"/>
          <w:i/>
          <w:iCs/>
        </w:rPr>
      </w:pPr>
      <w:r w:rsidRPr="2D17D513">
        <w:rPr>
          <w:rFonts w:eastAsiaTheme="minorEastAsia"/>
          <w:i/>
          <w:iCs/>
        </w:rPr>
        <w:lastRenderedPageBreak/>
        <w:t xml:space="preserve">We undertake to thank all the sponsors of the </w:t>
      </w:r>
      <w:r w:rsidRPr="2D17D513">
        <w:rPr>
          <w:rFonts w:eastAsiaTheme="minorEastAsia"/>
          <w:i/>
          <w:iCs/>
        </w:rPr>
        <w:t>2025 prizes: the Dean’s Office; the EJ Pratt Library; the Science, Technology and Society Program; the Material Culture and Semiotics Program; the Principal’s Office; and the Victoria University Students’ Administrative Council (VUSAC).</w:t>
      </w:r>
    </w:p>
    <w:p w14:paraId="1F877014" w14:textId="0EC2E6CF" w:rsidR="001F38D3" w:rsidRDefault="001F38D3" w:rsidP="2D17D513">
      <w:pPr>
        <w:rPr>
          <w:rFonts w:eastAsiaTheme="minorEastAsia"/>
          <w:b/>
          <w:bCs/>
        </w:rPr>
      </w:pPr>
    </w:p>
    <w:p w14:paraId="19FC6435" w14:textId="61DE9E95" w:rsidR="001F38D3" w:rsidRPr="009D54C9" w:rsidRDefault="001F38D3" w:rsidP="7A522983">
      <w:pPr>
        <w:rPr>
          <w:rFonts w:eastAsiaTheme="minorEastAsia"/>
          <w:b/>
          <w:bCs/>
        </w:rPr>
      </w:pPr>
      <w:r w:rsidRPr="2D17D513">
        <w:rPr>
          <w:rFonts w:eastAsiaTheme="minorEastAsia"/>
          <w:b/>
          <w:bCs/>
        </w:rPr>
        <w:t xml:space="preserve">Interdisciplinary Research Poster Display </w:t>
      </w:r>
    </w:p>
    <w:p w14:paraId="029CFA9B" w14:textId="3968D3BD" w:rsidR="001F38D3" w:rsidRPr="009D54C9" w:rsidRDefault="001F38D3" w:rsidP="7A522983">
      <w:pPr>
        <w:rPr>
          <w:rFonts w:eastAsiaTheme="minorEastAsia"/>
        </w:rPr>
      </w:pPr>
      <w:r w:rsidRPr="7A522983">
        <w:rPr>
          <w:rFonts w:eastAsiaTheme="minorEastAsia"/>
        </w:rPr>
        <w:t xml:space="preserve">10:00 </w:t>
      </w:r>
      <w:r w:rsidRPr="7A522983">
        <w:rPr>
          <w:rFonts w:eastAsiaTheme="minorEastAsia"/>
        </w:rPr>
        <w:t xml:space="preserve">AM - </w:t>
      </w:r>
      <w:r w:rsidRPr="7A522983">
        <w:rPr>
          <w:rFonts w:eastAsiaTheme="minorEastAsia"/>
        </w:rPr>
        <w:t>4</w:t>
      </w:r>
      <w:r w:rsidRPr="7A522983">
        <w:rPr>
          <w:rFonts w:eastAsiaTheme="minorEastAsia"/>
        </w:rPr>
        <w:t>:00 PM in A.B.B. Moore Foyer </w:t>
      </w:r>
    </w:p>
    <w:p w14:paraId="41DE7861" w14:textId="6F9ACE91" w:rsidR="001F38D3" w:rsidRPr="009D54C9" w:rsidRDefault="001F38D3" w:rsidP="7A522983">
      <w:pPr>
        <w:rPr>
          <w:rFonts w:eastAsiaTheme="minorEastAsia"/>
        </w:rPr>
      </w:pPr>
      <w:r w:rsidRPr="7A522983">
        <w:rPr>
          <w:rFonts w:eastAsiaTheme="minorEastAsia"/>
          <w:i/>
          <w:iCs/>
        </w:rPr>
        <w:t>In alphabetical order by presenter’s last name </w:t>
      </w:r>
      <w:r w:rsidRPr="7A522983">
        <w:rPr>
          <w:rFonts w:eastAsiaTheme="minorEastAsia"/>
        </w:rPr>
        <w:t> </w:t>
      </w:r>
    </w:p>
    <w:p w14:paraId="3A585801" w14:textId="49C7AE63" w:rsidR="001F38D3" w:rsidRDefault="001F38D3" w:rsidP="7A522983">
      <w:pPr>
        <w:rPr>
          <w:rFonts w:eastAsiaTheme="minorEastAsia"/>
          <w:b/>
          <w:bCs/>
          <w:u w:val="single"/>
          <w:lang w:val="en-US"/>
        </w:rPr>
      </w:pPr>
      <w:r w:rsidRPr="7A522983">
        <w:rPr>
          <w:rFonts w:eastAsiaTheme="minorEastAsia"/>
          <w:b/>
          <w:bCs/>
          <w:u w:val="single"/>
          <w:lang w:val="en-US"/>
        </w:rPr>
        <w:t>Can Blocking Inflammation Make Antidepressants Work Better for Postpartum Depression?</w:t>
      </w:r>
    </w:p>
    <w:p w14:paraId="51258C78" w14:textId="31626D5D" w:rsidR="001F38D3" w:rsidRDefault="001F38D3" w:rsidP="7A522983">
      <w:pPr>
        <w:rPr>
          <w:rFonts w:eastAsiaTheme="minorEastAsia"/>
          <w:lang w:val="en-US"/>
        </w:rPr>
      </w:pPr>
      <w:r w:rsidRPr="7A522983">
        <w:rPr>
          <w:rFonts w:eastAsiaTheme="minorEastAsia"/>
          <w:lang w:val="en-US"/>
        </w:rPr>
        <w:t>Bhakti Almoula (She/Her)</w:t>
      </w:r>
    </w:p>
    <w:p w14:paraId="7953D908" w14:textId="6E800C1A" w:rsidR="001F38D3" w:rsidRDefault="001F38D3" w:rsidP="7A522983">
      <w:pPr>
        <w:rPr>
          <w:rFonts w:eastAsiaTheme="minorEastAsia"/>
          <w:lang w:val="en-US"/>
        </w:rPr>
      </w:pPr>
      <w:r w:rsidRPr="7A522983">
        <w:rPr>
          <w:rFonts w:eastAsiaTheme="minorEastAsia"/>
          <w:lang w:val="en-US"/>
        </w:rPr>
        <w:t xml:space="preserve">Postpartum depression (PPD) is a serious condition affecting many females after childbirth, yet standard antidepressants (SSRIs) do not always work effectively. Research suggests that inflammation, particularly the immune molecule IL-1β, may interfere with antidepressant response. Using a rodent model of PPD, we investigated whether blocking IL-1β with an anti-inflammatory drug (Anakinra) could enhance SSRI effectiveness. We examined changes in maternal brain cells and immune signaling to better understand </w:t>
      </w:r>
      <w:r w:rsidRPr="7A522983">
        <w:rPr>
          <w:rFonts w:eastAsiaTheme="minorEastAsia"/>
          <w:lang w:val="en-US"/>
        </w:rPr>
        <w:t>how inflammation impacts neuroplasticity in PPD. This research may help improve treatment approaches for individuals struggling with PPD.</w:t>
      </w:r>
    </w:p>
    <w:p w14:paraId="24DC1EC6" w14:textId="251533AC" w:rsidR="001F38D3" w:rsidRDefault="001F38D3" w:rsidP="7A522983">
      <w:pPr>
        <w:rPr>
          <w:rFonts w:eastAsiaTheme="minorEastAsia"/>
          <w:b/>
          <w:bCs/>
        </w:rPr>
      </w:pPr>
    </w:p>
    <w:p w14:paraId="1E792B5B" w14:textId="3ACD9FB6" w:rsidR="001F38D3" w:rsidRPr="009D54C9" w:rsidRDefault="001F38D3" w:rsidP="7A522983">
      <w:pPr>
        <w:rPr>
          <w:rFonts w:eastAsiaTheme="minorEastAsia"/>
          <w:b/>
          <w:bCs/>
        </w:rPr>
      </w:pPr>
      <w:r w:rsidRPr="7A522983">
        <w:rPr>
          <w:rFonts w:eastAsiaTheme="minorEastAsia"/>
          <w:b/>
          <w:bCs/>
        </w:rPr>
        <w:t>Investigating Novel Functions of the Epstein-Barr Virus Lytic Switch Protein</w:t>
      </w:r>
      <w:r w:rsidRPr="7A522983">
        <w:rPr>
          <w:rFonts w:eastAsiaTheme="minorEastAsia"/>
          <w:b/>
          <w:bCs/>
        </w:rPr>
        <w:t> </w:t>
      </w:r>
    </w:p>
    <w:p w14:paraId="29810EC9" w14:textId="3F53CE38" w:rsidR="001F38D3" w:rsidRPr="009D54C9" w:rsidRDefault="001F38D3" w:rsidP="7A522983">
      <w:pPr>
        <w:rPr>
          <w:rFonts w:eastAsiaTheme="minorEastAsia"/>
        </w:rPr>
      </w:pPr>
      <w:r w:rsidRPr="7A522983">
        <w:rPr>
          <w:rFonts w:eastAsiaTheme="minorEastAsia"/>
        </w:rPr>
        <w:t xml:space="preserve">Esther Cho </w:t>
      </w:r>
      <w:r w:rsidRPr="7A522983">
        <w:rPr>
          <w:rFonts w:eastAsiaTheme="minorEastAsia"/>
        </w:rPr>
        <w:t> </w:t>
      </w:r>
    </w:p>
    <w:p w14:paraId="2A43DF98" w14:textId="42FCEBDB" w:rsidR="001F38D3" w:rsidRDefault="001F38D3" w:rsidP="7A522983">
      <w:pPr>
        <w:rPr>
          <w:rFonts w:eastAsiaTheme="minorEastAsia"/>
        </w:rPr>
      </w:pPr>
      <w:r w:rsidRPr="2D17D513">
        <w:rPr>
          <w:rFonts w:eastAsiaTheme="minorEastAsia"/>
        </w:rPr>
        <w:t xml:space="preserve">Epstein-Barr virus (EBV) is a herpes virus that infects approximately 90% of adults worldwide. While known to cause infectious mononucleosis, or the “kissing disease”, EBV can also cause some cancers. EBV reactivates from latency to lytic infection, where it manipulates the host cell to promote virion production. This “switch” to lytic infection is mediated by the lytic switch protein BZLF1. Our lab discovered that BZLF1 interacts with several cellular components, and my project involves characterizing how </w:t>
      </w:r>
      <w:r w:rsidRPr="2D17D513">
        <w:rPr>
          <w:rFonts w:eastAsiaTheme="minorEastAsia"/>
        </w:rPr>
        <w:t>BZLF1 interacts with these factors as their mechanism remains unclear. Ultimately, this may provide new insights into the roles of BZLF1 in EBV infection.</w:t>
      </w:r>
      <w:r w:rsidRPr="2D17D513">
        <w:rPr>
          <w:rFonts w:eastAsiaTheme="minorEastAsia"/>
        </w:rPr>
        <w:t> </w:t>
      </w:r>
    </w:p>
    <w:p w14:paraId="6B594381" w14:textId="77777777" w:rsidR="001F38D3" w:rsidRDefault="001F38D3" w:rsidP="7A522983">
      <w:pPr>
        <w:rPr>
          <w:rFonts w:eastAsiaTheme="minorEastAsia"/>
        </w:rPr>
      </w:pPr>
    </w:p>
    <w:p w14:paraId="0A3832EB" w14:textId="77777777" w:rsidR="001F38D3" w:rsidRPr="001F2E7D" w:rsidRDefault="001F38D3" w:rsidP="7A522983">
      <w:pPr>
        <w:rPr>
          <w:rFonts w:eastAsiaTheme="minorEastAsia"/>
          <w:b/>
          <w:bCs/>
        </w:rPr>
      </w:pPr>
      <w:r w:rsidRPr="7A522983">
        <w:rPr>
          <w:rFonts w:eastAsiaTheme="minorEastAsia"/>
          <w:b/>
          <w:bCs/>
        </w:rPr>
        <w:t xml:space="preserve">Using Stem Cell-Derived Brain Organoids to Model Myelination and Demyelination </w:t>
      </w:r>
    </w:p>
    <w:p w14:paraId="1E3C001C" w14:textId="673B9233" w:rsidR="001F38D3" w:rsidRDefault="001F38D3" w:rsidP="7A522983">
      <w:pPr>
        <w:rPr>
          <w:rFonts w:eastAsiaTheme="minorEastAsia"/>
        </w:rPr>
      </w:pPr>
      <w:r w:rsidRPr="7A522983">
        <w:rPr>
          <w:rFonts w:eastAsiaTheme="minorEastAsia"/>
        </w:rPr>
        <w:lastRenderedPageBreak/>
        <w:t>Hannah Consunji</w:t>
      </w:r>
      <w:r w:rsidRPr="7A522983">
        <w:rPr>
          <w:rFonts w:eastAsiaTheme="minorEastAsia"/>
        </w:rPr>
        <w:t xml:space="preserve"> (she/her)</w:t>
      </w:r>
    </w:p>
    <w:p w14:paraId="06C7623E" w14:textId="46C4DF61" w:rsidR="001F38D3" w:rsidRDefault="001F38D3" w:rsidP="7A522983">
      <w:pPr>
        <w:rPr>
          <w:rFonts w:eastAsiaTheme="minorEastAsia"/>
        </w:rPr>
      </w:pPr>
      <w:r w:rsidRPr="7A522983">
        <w:rPr>
          <w:rFonts w:eastAsiaTheme="minorEastAsia"/>
        </w:rPr>
        <w:t>Myelin - the insulating sheath surrounding neurons in the nervous system - ensures rapid impulse propagation and is essential for maintaining cognitive function. As the demyelination mechanism is incompletely understood and we lack human models to interrogate this process, disorders where myelin is lost (i.e. multiple sclerosis and adrenoleukodystrophy) lack effective treatments. My lab created a central nervous system model using stem-cell-derived 3D cultures to elucidate the role of the brain’s resident i</w:t>
      </w:r>
      <w:r w:rsidRPr="7A522983">
        <w:rPr>
          <w:rFonts w:eastAsiaTheme="minorEastAsia"/>
        </w:rPr>
        <w:t>mmune cells, microglia, in this process. In the future, this will be used to screen for pharmacological and cellular therapies to prevent inflammation and demyelination, or promote remyelination.</w:t>
      </w:r>
    </w:p>
    <w:p w14:paraId="598E2E50" w14:textId="77777777" w:rsidR="001F38D3" w:rsidRDefault="001F38D3" w:rsidP="7A522983">
      <w:pPr>
        <w:rPr>
          <w:rFonts w:eastAsiaTheme="minorEastAsia"/>
        </w:rPr>
      </w:pPr>
    </w:p>
    <w:p w14:paraId="7B57637E" w14:textId="3DFD7477" w:rsidR="001F38D3" w:rsidRPr="001C5C6F" w:rsidRDefault="001F38D3" w:rsidP="7A522983">
      <w:pPr>
        <w:rPr>
          <w:rFonts w:eastAsiaTheme="minorEastAsia"/>
          <w:b/>
          <w:bCs/>
          <w:lang w:val="fr-FR"/>
        </w:rPr>
      </w:pPr>
      <w:r w:rsidRPr="7A522983">
        <w:rPr>
          <w:rFonts w:eastAsiaTheme="minorEastAsia"/>
          <w:b/>
          <w:bCs/>
          <w:lang w:val="fr-FR"/>
        </w:rPr>
        <w:t>Palimpsest: A Queer Memoir</w:t>
      </w:r>
    </w:p>
    <w:p w14:paraId="668DE6D8" w14:textId="182069B3" w:rsidR="001F38D3" w:rsidRDefault="001F38D3" w:rsidP="7A522983">
      <w:pPr>
        <w:rPr>
          <w:rFonts w:eastAsiaTheme="minorEastAsia"/>
          <w:lang w:val="fr-FR"/>
        </w:rPr>
      </w:pPr>
      <w:r w:rsidRPr="7A522983">
        <w:rPr>
          <w:rFonts w:eastAsiaTheme="minorEastAsia"/>
          <w:lang w:val="fr-FR"/>
        </w:rPr>
        <w:t>Grace Eaton (they/them)</w:t>
      </w:r>
    </w:p>
    <w:p w14:paraId="0BEA0A74" w14:textId="52F811F9" w:rsidR="001F38D3" w:rsidRDefault="001F38D3" w:rsidP="7A522983">
      <w:pPr>
        <w:rPr>
          <w:rFonts w:eastAsiaTheme="minorEastAsia"/>
        </w:rPr>
      </w:pPr>
      <w:r w:rsidRPr="7A522983">
        <w:rPr>
          <w:rFonts w:eastAsiaTheme="minorEastAsia"/>
        </w:rPr>
        <w:t xml:space="preserve">"Palimpsest" is an experimental book-length memoir about my life and family history. It explores themes of queerness, class, and disability, revealing how disenfranchised experiences shape our relationship to time. Formally, it is nonlinear—with nonchronological anecdotes written from multiple perspectives—and genre-bending, crossing boundaries of speculative fiction and nonfiction realism (ex: the character “the Shadow” is a symbol for intergenerational trauma). Overall, it is a life-affirming queer story </w:t>
      </w:r>
      <w:r w:rsidRPr="7A522983">
        <w:rPr>
          <w:rFonts w:eastAsiaTheme="minorEastAsia"/>
        </w:rPr>
        <w:t>of resilience: an essential narrative as far-right anti-LGBTQ+ hatred is so pervasive. This year, I completed two drafts of the work and intend to continue editing it towards publication after graduation.</w:t>
      </w:r>
    </w:p>
    <w:p w14:paraId="689D5C3C" w14:textId="77777777" w:rsidR="001F38D3" w:rsidRDefault="001F38D3" w:rsidP="7A522983">
      <w:pPr>
        <w:rPr>
          <w:rFonts w:eastAsiaTheme="minorEastAsia"/>
        </w:rPr>
      </w:pPr>
    </w:p>
    <w:p w14:paraId="2668DF84" w14:textId="6F02107F" w:rsidR="001F38D3" w:rsidRDefault="001F38D3" w:rsidP="7A522983">
      <w:pPr>
        <w:rPr>
          <w:rFonts w:eastAsiaTheme="minorEastAsia"/>
          <w:b/>
          <w:bCs/>
        </w:rPr>
      </w:pPr>
      <w:r w:rsidRPr="7A522983">
        <w:rPr>
          <w:rFonts w:eastAsiaTheme="minorEastAsia"/>
          <w:b/>
          <w:bCs/>
        </w:rPr>
        <w:t>Mapping Archaeology: A Comparative Analysis of Ontario's Archaeology Standards</w:t>
      </w:r>
    </w:p>
    <w:p w14:paraId="53CBC541" w14:textId="54A45C30" w:rsidR="001F38D3" w:rsidRPr="001C5C6F" w:rsidRDefault="001F38D3" w:rsidP="7A522983">
      <w:pPr>
        <w:rPr>
          <w:rFonts w:eastAsiaTheme="minorEastAsia"/>
        </w:rPr>
      </w:pPr>
      <w:r w:rsidRPr="7A522983">
        <w:rPr>
          <w:rFonts w:eastAsiaTheme="minorEastAsia"/>
        </w:rPr>
        <w:t>Brigitte Gervais (she/her)</w:t>
      </w:r>
    </w:p>
    <w:p w14:paraId="40F7D661" w14:textId="493AF3A3" w:rsidR="001F38D3" w:rsidRDefault="001F38D3" w:rsidP="7A522983">
      <w:pPr>
        <w:rPr>
          <w:rFonts w:eastAsiaTheme="minorEastAsia"/>
        </w:rPr>
      </w:pPr>
      <w:r w:rsidRPr="7A522983">
        <w:rPr>
          <w:rFonts w:eastAsiaTheme="minorEastAsia"/>
        </w:rPr>
        <w:t>Ontario archaeologists are bound by the Ontario Heritage Act, but what happens when there are no guidelines regarding repatriation? Through Ontario Heritage Trust's collection from Hunter's Point, this poster will map the different archaeological guidelines put forth by Ontario's stakeholders, including the Ontario provincial government and the Saugeen Ojibway Nation. As repatriation becomes more prevalent in Canadian archaeology, this project aims to map, compare, and contrast a variety of repatriation gui</w:t>
      </w:r>
      <w:r w:rsidRPr="7A522983">
        <w:rPr>
          <w:rFonts w:eastAsiaTheme="minorEastAsia"/>
        </w:rPr>
        <w:t>delines through a single archaeological collection. This project will also demonstrate how the law influences material culture, given that it dictates how and where artifacts are stored and managed.</w:t>
      </w:r>
    </w:p>
    <w:p w14:paraId="5171C527" w14:textId="77777777" w:rsidR="001F38D3" w:rsidRPr="001C5C6F" w:rsidRDefault="001F38D3" w:rsidP="7A522983">
      <w:pPr>
        <w:rPr>
          <w:rFonts w:eastAsiaTheme="minorEastAsia"/>
          <w:b/>
          <w:bCs/>
        </w:rPr>
      </w:pPr>
    </w:p>
    <w:p w14:paraId="73DEF07C" w14:textId="77777777" w:rsidR="001F38D3" w:rsidRPr="001C5C6F" w:rsidRDefault="001F38D3" w:rsidP="7A522983">
      <w:pPr>
        <w:rPr>
          <w:rFonts w:eastAsiaTheme="minorEastAsia"/>
          <w:b/>
          <w:bCs/>
        </w:rPr>
      </w:pPr>
      <w:r w:rsidRPr="7A522983">
        <w:rPr>
          <w:rFonts w:eastAsiaTheme="minorEastAsia"/>
          <w:b/>
          <w:bCs/>
        </w:rPr>
        <w:t>Brain Waves &amp; Mental Health: When Different Matters</w:t>
      </w:r>
    </w:p>
    <w:p w14:paraId="662DDD25" w14:textId="228EA536" w:rsidR="001F38D3" w:rsidRDefault="001F38D3" w:rsidP="7A522983">
      <w:pPr>
        <w:rPr>
          <w:rFonts w:eastAsiaTheme="minorEastAsia"/>
        </w:rPr>
      </w:pPr>
      <w:r w:rsidRPr="7A522983">
        <w:rPr>
          <w:rFonts w:eastAsiaTheme="minorEastAsia"/>
        </w:rPr>
        <w:t>Ifrah Ismail (she/her)</w:t>
      </w:r>
    </w:p>
    <w:p w14:paraId="19817D7D" w14:textId="3F9F2A8D" w:rsidR="001F38D3" w:rsidRDefault="001F38D3" w:rsidP="7A522983">
      <w:pPr>
        <w:rPr>
          <w:rFonts w:eastAsiaTheme="minorEastAsia"/>
        </w:rPr>
      </w:pPr>
      <w:r w:rsidRPr="7A522983">
        <w:rPr>
          <w:rFonts w:eastAsiaTheme="minorEastAsia"/>
        </w:rPr>
        <w:t>This study investigates how brain networks change over time in people with psychosis compared to healthy individuals. Using advanced brain imaging techniques, we analyzed brain activity patterns in 183 participants to understand how these patterns relate to thinking and problem-solving abilities. Our findings suggest that when someone's brain activity patterns are more similar to the typical pattern of the group, they tend to perform better on cognitive tests. This research helps us better understand how br</w:t>
      </w:r>
      <w:r w:rsidRPr="7A522983">
        <w:rPr>
          <w:rFonts w:eastAsiaTheme="minorEastAsia"/>
        </w:rPr>
        <w:t>ain connectivity patterns influence cognitive function in both healthy individuals and those with psychiatric disorders.</w:t>
      </w:r>
    </w:p>
    <w:p w14:paraId="38B1CA03" w14:textId="77777777" w:rsidR="001F38D3" w:rsidRDefault="001F38D3" w:rsidP="7A522983">
      <w:pPr>
        <w:rPr>
          <w:rFonts w:eastAsiaTheme="minorEastAsia"/>
        </w:rPr>
      </w:pPr>
    </w:p>
    <w:p w14:paraId="70E3A5DE" w14:textId="26430DB9" w:rsidR="001F38D3" w:rsidRPr="001C5C6F" w:rsidRDefault="001F38D3" w:rsidP="7A522983">
      <w:pPr>
        <w:rPr>
          <w:rFonts w:eastAsiaTheme="minorEastAsia"/>
          <w:b/>
          <w:bCs/>
        </w:rPr>
      </w:pPr>
      <w:r w:rsidRPr="7A522983">
        <w:rPr>
          <w:rFonts w:eastAsiaTheme="minorEastAsia"/>
          <w:b/>
          <w:bCs/>
        </w:rPr>
        <w:t>Views from Abroad: The Impact of Students Studying Abroad on Democracy at Home</w:t>
      </w:r>
    </w:p>
    <w:p w14:paraId="4D1C4690" w14:textId="40121AD6" w:rsidR="001F38D3" w:rsidRDefault="001F38D3" w:rsidP="7A522983">
      <w:pPr>
        <w:rPr>
          <w:rFonts w:eastAsiaTheme="minorEastAsia"/>
        </w:rPr>
      </w:pPr>
      <w:r w:rsidRPr="7A522983">
        <w:rPr>
          <w:rFonts w:eastAsiaTheme="minorEastAsia"/>
        </w:rPr>
        <w:t>Vedant Iyer (he/him) and Ipek Akyol</w:t>
      </w:r>
    </w:p>
    <w:p w14:paraId="1D1868E4" w14:textId="77777777" w:rsidR="001F38D3" w:rsidRDefault="001F38D3" w:rsidP="7A522983">
      <w:pPr>
        <w:rPr>
          <w:rFonts w:eastAsiaTheme="minorEastAsia"/>
        </w:rPr>
      </w:pPr>
      <w:r w:rsidRPr="7A522983">
        <w:rPr>
          <w:rFonts w:eastAsiaTheme="minorEastAsia"/>
        </w:rPr>
        <w:t xml:space="preserve">This research expands on “Democracy and Foreign Education” (Spilimbergo, 2009), which demonstrates individuals educated in democratic nations promote democracy in their home countries. Despite this, little is known about whether these effects persist today. </w:t>
      </w:r>
    </w:p>
    <w:p w14:paraId="38003362" w14:textId="4C7CACF9" w:rsidR="001F38D3" w:rsidRDefault="001F38D3" w:rsidP="7A522983">
      <w:pPr>
        <w:rPr>
          <w:rFonts w:eastAsiaTheme="minorEastAsia"/>
        </w:rPr>
      </w:pPr>
      <w:r w:rsidRPr="7A522983">
        <w:rPr>
          <w:rFonts w:eastAsiaTheme="minorEastAsia"/>
        </w:rPr>
        <w:t xml:space="preserve">Using an updated dataset of 177 countries spanning 1950 to 2020, this paper finds the effect of foreign education on democracy is now null. This is driven by the diminished impact of studying in a </w:t>
      </w:r>
      <w:r w:rsidRPr="7A522983">
        <w:rPr>
          <w:rFonts w:eastAsiaTheme="minorEastAsia"/>
        </w:rPr>
        <w:t>democratic host country since 2000, likely because the internet has democratized global information flows. This has policy implications, pointing to the obsolescence of scholarships historically designed to encourage democratic nation-building globally.</w:t>
      </w:r>
    </w:p>
    <w:p w14:paraId="4628E6AF" w14:textId="77777777" w:rsidR="001F38D3" w:rsidRDefault="001F38D3" w:rsidP="7A522983">
      <w:pPr>
        <w:rPr>
          <w:rFonts w:eastAsiaTheme="minorEastAsia"/>
        </w:rPr>
      </w:pPr>
    </w:p>
    <w:p w14:paraId="24D20ACA" w14:textId="3A0961F0" w:rsidR="001F38D3" w:rsidRPr="001C5C6F" w:rsidRDefault="001F38D3" w:rsidP="7A522983">
      <w:pPr>
        <w:rPr>
          <w:rFonts w:eastAsiaTheme="minorEastAsia"/>
          <w:b/>
          <w:bCs/>
        </w:rPr>
      </w:pPr>
      <w:r w:rsidRPr="7A522983">
        <w:rPr>
          <w:rFonts w:eastAsiaTheme="minorEastAsia"/>
          <w:b/>
          <w:bCs/>
        </w:rPr>
        <w:t>Technology and the Border-Industrial Complex at the San Diego-Tijuana Border</w:t>
      </w:r>
    </w:p>
    <w:p w14:paraId="5B278662" w14:textId="7FDCB706" w:rsidR="001F38D3" w:rsidRDefault="001F38D3" w:rsidP="7A522983">
      <w:pPr>
        <w:rPr>
          <w:rFonts w:eastAsiaTheme="minorEastAsia"/>
        </w:rPr>
      </w:pPr>
      <w:r w:rsidRPr="7A522983">
        <w:rPr>
          <w:rFonts w:eastAsiaTheme="minorEastAsia"/>
        </w:rPr>
        <w:t>Sijil Jindani (she/her)</w:t>
      </w:r>
    </w:p>
    <w:p w14:paraId="64FA374E" w14:textId="11375318" w:rsidR="001F38D3" w:rsidRDefault="001F38D3" w:rsidP="7A522983">
      <w:pPr>
        <w:rPr>
          <w:rFonts w:eastAsiaTheme="minorEastAsia"/>
        </w:rPr>
      </w:pPr>
      <w:r w:rsidRPr="7A522983">
        <w:rPr>
          <w:rFonts w:eastAsiaTheme="minorEastAsia"/>
        </w:rPr>
        <w:t xml:space="preserve">This project explores the topic of technology and the companies involved with it at and around the San Diego-Tijuana border. It questions the concepts of borders and nation-states and traces the connections between border policy and the growth of the defense industry. It uses primary and secondary research to discuss how the technology industry contributes to and continues to uphold the militarization of the border. It argues that the </w:t>
      </w:r>
      <w:r w:rsidRPr="7A522983">
        <w:rPr>
          <w:rFonts w:eastAsiaTheme="minorEastAsia"/>
        </w:rPr>
        <w:lastRenderedPageBreak/>
        <w:t>nexus of the defense and technology industries and their economic agendas influence the lives and realities of people situated around the borders.</w:t>
      </w:r>
    </w:p>
    <w:p w14:paraId="2627AE68" w14:textId="4F523CA9" w:rsidR="001F38D3" w:rsidRDefault="001F38D3" w:rsidP="7A522983">
      <w:pPr>
        <w:rPr>
          <w:rFonts w:eastAsiaTheme="minorEastAsia"/>
        </w:rPr>
      </w:pPr>
    </w:p>
    <w:p w14:paraId="44436A8C" w14:textId="69F4875F" w:rsidR="001F38D3" w:rsidRPr="001C5C6F" w:rsidRDefault="001F38D3" w:rsidP="7A522983">
      <w:pPr>
        <w:rPr>
          <w:rFonts w:eastAsiaTheme="minorEastAsia"/>
          <w:b/>
          <w:bCs/>
        </w:rPr>
      </w:pPr>
      <w:r w:rsidRPr="7A522983">
        <w:rPr>
          <w:rFonts w:eastAsiaTheme="minorEastAsia"/>
          <w:b/>
          <w:bCs/>
        </w:rPr>
        <w:t>Wealth, Health, and Childhood Lupus: A Mental Toll</w:t>
      </w:r>
    </w:p>
    <w:p w14:paraId="4EE4797D" w14:textId="6019439B" w:rsidR="001F38D3" w:rsidRDefault="001F38D3" w:rsidP="7A522983">
      <w:pPr>
        <w:rPr>
          <w:rFonts w:eastAsiaTheme="minorEastAsia"/>
        </w:rPr>
      </w:pPr>
      <w:r w:rsidRPr="7A522983">
        <w:rPr>
          <w:rFonts w:eastAsiaTheme="minorEastAsia"/>
        </w:rPr>
        <w:t>Jasmine Jing (she/her)</w:t>
      </w:r>
    </w:p>
    <w:p w14:paraId="4E3457C5" w14:textId="58EBD26D" w:rsidR="001F38D3" w:rsidRDefault="001F38D3" w:rsidP="7A522983">
      <w:pPr>
        <w:rPr>
          <w:rFonts w:eastAsiaTheme="minorEastAsia"/>
        </w:rPr>
      </w:pPr>
      <w:r w:rsidRPr="7A522983">
        <w:rPr>
          <w:rFonts w:eastAsiaTheme="minorEastAsia"/>
        </w:rPr>
        <w:t>Children with childhood-onset lupus (cSLE), a long-term autoimmune disease, often face mental health challenges. This study examined whether factors like race, income, and neighborhood marginalization affect anxiety and depression in 100 young lupus patients (ages 9-18) at SickKids Hospital. Researchers found that children in the most financially disadvantaged neighborhoods were over four times more likely to show signs of depression. However, these findings raise important questions: How can healthcare sys</w:t>
      </w:r>
      <w:r w:rsidRPr="7A522983">
        <w:rPr>
          <w:rFonts w:eastAsiaTheme="minorEastAsia"/>
        </w:rPr>
        <w:t>tems address neighborhood inequalities? And what role do social policies play in shaping health outcomes for marginalized youth with chronic illnesses?</w:t>
      </w:r>
    </w:p>
    <w:p w14:paraId="389FC2F3" w14:textId="77777777" w:rsidR="001F38D3" w:rsidRDefault="001F38D3" w:rsidP="7A522983">
      <w:pPr>
        <w:rPr>
          <w:rFonts w:eastAsiaTheme="minorEastAsia"/>
        </w:rPr>
      </w:pPr>
    </w:p>
    <w:p w14:paraId="064D4E1D" w14:textId="77777777" w:rsidR="001F38D3" w:rsidRPr="001C5C6F" w:rsidRDefault="001F38D3" w:rsidP="7A522983">
      <w:pPr>
        <w:rPr>
          <w:rFonts w:eastAsiaTheme="minorEastAsia"/>
          <w:b/>
          <w:bCs/>
        </w:rPr>
      </w:pPr>
      <w:r w:rsidRPr="7A522983">
        <w:rPr>
          <w:rFonts w:eastAsiaTheme="minorEastAsia"/>
          <w:b/>
          <w:bCs/>
        </w:rPr>
        <w:t>Advocate or Assimilator? Egerton Ryerson’s Role in Shaping Indigenous Education in 19th-Century Upper Canada</w:t>
      </w:r>
    </w:p>
    <w:p w14:paraId="23956081" w14:textId="083F7A8E" w:rsidR="001F38D3" w:rsidRDefault="001F38D3" w:rsidP="7A522983">
      <w:pPr>
        <w:rPr>
          <w:rFonts w:eastAsiaTheme="minorEastAsia"/>
        </w:rPr>
      </w:pPr>
      <w:r w:rsidRPr="7A522983">
        <w:rPr>
          <w:rFonts w:eastAsiaTheme="minorEastAsia"/>
        </w:rPr>
        <w:t>Shane Joy (he/him)</w:t>
      </w:r>
    </w:p>
    <w:p w14:paraId="47AC5638" w14:textId="1C6F10F9" w:rsidR="001F38D3" w:rsidRDefault="001F38D3" w:rsidP="7A522983">
      <w:pPr>
        <w:rPr>
          <w:rFonts w:eastAsiaTheme="minorEastAsia"/>
        </w:rPr>
      </w:pPr>
      <w:r w:rsidRPr="7A522983">
        <w:rPr>
          <w:rFonts w:eastAsiaTheme="minorEastAsia"/>
        </w:rPr>
        <w:t>This research explores Egerton Ryerson’s shifting views on Indigenous education in Upper Canada from the 1820s to 1840s. Initially supportive of Indigenous rights and self-determination, Ryerson later endorsed industrial boarding schools aimed at assimilating Indigenous children. Using his correspondence, Methodist records, and government documents, this study situates Ryerson’s transformation within broader Methodist, governmental, and Indigenous discourses. It argues that his 1847 report reflected a conve</w:t>
      </w:r>
      <w:r w:rsidRPr="7A522983">
        <w:rPr>
          <w:rFonts w:eastAsiaTheme="minorEastAsia"/>
        </w:rPr>
        <w:t>rgence of interests that framed education as a tool for survival but ultimately advanced colonial assimilation. This project contributes to understanding the complex foundations of Canada’s residential school system and the tensions shaping 19th-century settler-Indigenous relations.</w:t>
      </w:r>
    </w:p>
    <w:p w14:paraId="4B9D8D47" w14:textId="77777777" w:rsidR="001F38D3" w:rsidRDefault="001F38D3" w:rsidP="7A522983">
      <w:pPr>
        <w:rPr>
          <w:rFonts w:eastAsiaTheme="minorEastAsia"/>
          <w:b/>
          <w:bCs/>
        </w:rPr>
      </w:pPr>
    </w:p>
    <w:p w14:paraId="7EA421A6" w14:textId="0CACB52B" w:rsidR="001F38D3" w:rsidRDefault="001F38D3" w:rsidP="7A522983">
      <w:pPr>
        <w:rPr>
          <w:rFonts w:eastAsiaTheme="minorEastAsia"/>
          <w:b/>
          <w:bCs/>
        </w:rPr>
      </w:pPr>
      <w:r w:rsidRPr="7A522983">
        <w:rPr>
          <w:rFonts w:eastAsiaTheme="minorEastAsia"/>
          <w:b/>
          <w:bCs/>
        </w:rPr>
        <w:t xml:space="preserve">Dens: A Housing Loophole </w:t>
      </w:r>
    </w:p>
    <w:p w14:paraId="1EEA4FB1" w14:textId="675CF18A" w:rsidR="001F38D3" w:rsidRDefault="001F38D3" w:rsidP="7A522983">
      <w:pPr>
        <w:rPr>
          <w:rFonts w:eastAsiaTheme="minorEastAsia"/>
        </w:rPr>
      </w:pPr>
      <w:r w:rsidRPr="7A522983">
        <w:rPr>
          <w:rFonts w:eastAsiaTheme="minorEastAsia"/>
        </w:rPr>
        <w:t>Suha Kazmi (she/her)</w:t>
      </w:r>
    </w:p>
    <w:p w14:paraId="0B4D1AF6" w14:textId="27DC0C36" w:rsidR="001F38D3" w:rsidRDefault="001F38D3" w:rsidP="7A522983">
      <w:pPr>
        <w:rPr>
          <w:rFonts w:eastAsiaTheme="minorEastAsia"/>
        </w:rPr>
      </w:pPr>
      <w:r w:rsidRPr="7A522983">
        <w:rPr>
          <w:rFonts w:eastAsiaTheme="minorEastAsia"/>
        </w:rPr>
        <w:t>This research examines the misuse of dens - small, windowless spaces - as bedrooms. Despite failing to meet habitability standards, dens have become a last resort for low-</w:t>
      </w:r>
      <w:r w:rsidRPr="7A522983">
        <w:rPr>
          <w:rFonts w:eastAsiaTheme="minorEastAsia"/>
        </w:rPr>
        <w:lastRenderedPageBreak/>
        <w:t>income residents grappling with Toronto's housing crisis. The Ontario Building Code's lack of a standardized definition for dens obscures the distortionary effects of their proliferation on real estate, including inflated rental and property values. No action has been taken to address this regulatory gap, jeopardizing the city's progress in housing quality, public health, and sustainability. By exposing legislative inconsistencies, this study calls for urgent policy reforms to ensure safe and livable housin</w:t>
      </w:r>
      <w:r w:rsidRPr="7A522983">
        <w:rPr>
          <w:rFonts w:eastAsiaTheme="minorEastAsia"/>
        </w:rPr>
        <w:t>g for all.</w:t>
      </w:r>
    </w:p>
    <w:p w14:paraId="53AFDAB8" w14:textId="33689171" w:rsidR="001F38D3" w:rsidRDefault="001F38D3" w:rsidP="7A522983">
      <w:pPr>
        <w:rPr>
          <w:rFonts w:eastAsiaTheme="minorEastAsia"/>
          <w:b/>
          <w:bCs/>
        </w:rPr>
      </w:pPr>
    </w:p>
    <w:p w14:paraId="2D524CA8" w14:textId="7A488830" w:rsidR="001F38D3" w:rsidRDefault="001F38D3" w:rsidP="7A522983">
      <w:pPr>
        <w:rPr>
          <w:rFonts w:eastAsiaTheme="minorEastAsia"/>
          <w:b/>
          <w:bCs/>
        </w:rPr>
      </w:pPr>
      <w:r w:rsidRPr="7A522983">
        <w:rPr>
          <w:rFonts w:eastAsiaTheme="minorEastAsia"/>
          <w:b/>
          <w:bCs/>
        </w:rPr>
        <w:t>Got sIgA? Potential Targets of Breastmilk-Derived Therapeutics</w:t>
      </w:r>
    </w:p>
    <w:p w14:paraId="50FFC26C" w14:textId="76EBA671" w:rsidR="001F38D3" w:rsidRPr="001C5C6F" w:rsidRDefault="001F38D3" w:rsidP="7A522983">
      <w:pPr>
        <w:rPr>
          <w:rFonts w:eastAsiaTheme="minorEastAsia"/>
        </w:rPr>
      </w:pPr>
      <w:r w:rsidRPr="7A522983">
        <w:rPr>
          <w:rFonts w:eastAsiaTheme="minorEastAsia"/>
        </w:rPr>
        <w:t>Ani Khachatrian (she/her) and Shivanshi Dhuria</w:t>
      </w:r>
    </w:p>
    <w:p w14:paraId="28CFD45C" w14:textId="1D9B30DF" w:rsidR="001F38D3" w:rsidRDefault="001F38D3" w:rsidP="7A522983">
      <w:pPr>
        <w:rPr>
          <w:rFonts w:eastAsiaTheme="minorEastAsia"/>
        </w:rPr>
      </w:pPr>
      <w:r w:rsidRPr="7A522983">
        <w:rPr>
          <w:rFonts w:eastAsiaTheme="minorEastAsia"/>
        </w:rPr>
        <w:t xml:space="preserve">Secretory immunoglobulin A (sIgA) is the principal antibody on mucosal surfaces (eyes, nose, lungs, gut, genitourinary organs) and the first line of immune defense. To highlight potential therapeutic applications of sIgA, this narrative review identifies medical conditions from primary literature that are associated with impaired sIgA responses. Across mucosal surfaces, sIgA impairment was found to be associated with various diseases, including allergic conjunctivitis, sinusitis, asthma, inflammatory bowel </w:t>
      </w:r>
      <w:r w:rsidRPr="7A522983">
        <w:rPr>
          <w:rFonts w:eastAsiaTheme="minorEastAsia"/>
        </w:rPr>
        <w:t>disease, and ovarian cancer. Next steps will elaborate upon the potential of the first-in-class, breastmilk-derived, sIgA therapeutic developed by Lactiga US, Inc., to treat the identified candidate medical conditions.</w:t>
      </w:r>
    </w:p>
    <w:p w14:paraId="75B116AA" w14:textId="77777777" w:rsidR="001F38D3" w:rsidRDefault="001F38D3" w:rsidP="7A522983">
      <w:pPr>
        <w:rPr>
          <w:rFonts w:eastAsiaTheme="minorEastAsia"/>
        </w:rPr>
      </w:pPr>
    </w:p>
    <w:p w14:paraId="13537587" w14:textId="77777777" w:rsidR="001F38D3" w:rsidRPr="00793E16" w:rsidRDefault="001F38D3" w:rsidP="7A522983">
      <w:pPr>
        <w:rPr>
          <w:rFonts w:eastAsiaTheme="minorEastAsia"/>
          <w:b/>
          <w:bCs/>
        </w:rPr>
      </w:pPr>
      <w:r w:rsidRPr="7A522983">
        <w:rPr>
          <w:rFonts w:eastAsiaTheme="minorEastAsia"/>
          <w:b/>
          <w:bCs/>
        </w:rPr>
        <w:t>Intimacy in the Archive: feeling history in AIDS-era photography</w:t>
      </w:r>
    </w:p>
    <w:p w14:paraId="5B2F2BA3" w14:textId="693E3B79" w:rsidR="001F38D3" w:rsidRDefault="001F38D3" w:rsidP="7A522983">
      <w:pPr>
        <w:rPr>
          <w:rFonts w:eastAsiaTheme="minorEastAsia"/>
        </w:rPr>
      </w:pPr>
      <w:r w:rsidRPr="2D17D513">
        <w:rPr>
          <w:rFonts w:eastAsiaTheme="minorEastAsia"/>
        </w:rPr>
        <w:t>Shebonti Khandaker (she/her)</w:t>
      </w:r>
    </w:p>
    <w:p w14:paraId="28DA519C" w14:textId="36604E44" w:rsidR="001F38D3" w:rsidRDefault="001F38D3" w:rsidP="7A522983">
      <w:pPr>
        <w:rPr>
          <w:rFonts w:eastAsiaTheme="minorEastAsia"/>
        </w:rPr>
      </w:pPr>
      <w:r w:rsidRPr="7A522983">
        <w:rPr>
          <w:rFonts w:eastAsiaTheme="minorEastAsia"/>
        </w:rPr>
        <w:t xml:space="preserve">What does it mean to ‘feel’ history? This paper explores how </w:t>
      </w:r>
      <w:r w:rsidRPr="7A522983">
        <w:rPr>
          <w:rFonts w:eastAsiaTheme="minorEastAsia"/>
        </w:rPr>
        <w:t>the subjective and affective nature of photography allows viewers of an image to understand and situate themselves within the past. Drawing on theorist Roland Barthes’s framework for reading photography, affect is posited as a potent historiographical tool for reinterpreting photographs. This is particularly pertinent in exploring the histories of marginalized communities, whose perspectives are vulnerable to erasure and alienation. The paper applies this framework to the HIV/AIDS-era photography of Nan Gol</w:t>
      </w:r>
      <w:r w:rsidRPr="7A522983">
        <w:rPr>
          <w:rFonts w:eastAsiaTheme="minorEastAsia"/>
        </w:rPr>
        <w:t>din, positing it as a form of affective documentary which contributes to a nuanced understanding of historical experiences.</w:t>
      </w:r>
    </w:p>
    <w:p w14:paraId="3B8CBF95" w14:textId="77777777" w:rsidR="001F38D3" w:rsidRDefault="001F38D3" w:rsidP="7A522983">
      <w:pPr>
        <w:rPr>
          <w:rFonts w:eastAsiaTheme="minorEastAsia"/>
        </w:rPr>
      </w:pPr>
    </w:p>
    <w:p w14:paraId="7C9969A4" w14:textId="77777777" w:rsidR="001F38D3" w:rsidRPr="00793E16" w:rsidRDefault="001F38D3" w:rsidP="7A522983">
      <w:pPr>
        <w:rPr>
          <w:rFonts w:eastAsiaTheme="minorEastAsia"/>
          <w:b/>
          <w:bCs/>
        </w:rPr>
      </w:pPr>
      <w:r w:rsidRPr="7A522983">
        <w:rPr>
          <w:rFonts w:eastAsiaTheme="minorEastAsia"/>
          <w:b/>
          <w:bCs/>
        </w:rPr>
        <w:t>Fundamental Fairness Beyond Legal Counsel: Envisioning a Less Lawyer-Centric Refugee Status Determination System in Canada</w:t>
      </w:r>
    </w:p>
    <w:p w14:paraId="58A5E365" w14:textId="2DD5C2A8" w:rsidR="001F38D3" w:rsidRDefault="001F38D3" w:rsidP="7A522983">
      <w:pPr>
        <w:rPr>
          <w:rFonts w:eastAsiaTheme="minorEastAsia"/>
        </w:rPr>
      </w:pPr>
      <w:r w:rsidRPr="2D17D513">
        <w:rPr>
          <w:rFonts w:eastAsiaTheme="minorEastAsia"/>
        </w:rPr>
        <w:t>Artin Khiabani (he/him)</w:t>
      </w:r>
    </w:p>
    <w:p w14:paraId="769C24DB" w14:textId="3969CB05" w:rsidR="001F38D3" w:rsidRDefault="001F38D3" w:rsidP="7A522983">
      <w:pPr>
        <w:rPr>
          <w:rFonts w:eastAsiaTheme="minorEastAsia"/>
        </w:rPr>
      </w:pPr>
      <w:r w:rsidRPr="7A522983">
        <w:rPr>
          <w:rFonts w:eastAsiaTheme="minorEastAsia"/>
        </w:rPr>
        <w:lastRenderedPageBreak/>
        <w:t>This research compares how Canada and Germany determine who qualifies as a refugee. Canada’s system relies heavily on legal representation, disadvantaging claimants who cannot afford quality lawyers and prolonging wait times to an average of 24 months. In contrast, Germany’s caseworker-driven model minimizes financial strain and ensures faster decisions. This study argues that Canada could improve fundamental fairness, both in process and outcomes, by adopting a system similar to Germany’s, where trained of</w:t>
      </w:r>
      <w:r w:rsidRPr="7A522983">
        <w:rPr>
          <w:rFonts w:eastAsiaTheme="minorEastAsia"/>
        </w:rPr>
        <w:t>ficials guide claimants through the process. Reducing reliance on lawyers would make refugee decisions more accessible, efficient, and equitable for those seeking protection.</w:t>
      </w:r>
    </w:p>
    <w:p w14:paraId="1454FDE4" w14:textId="77777777" w:rsidR="001F38D3" w:rsidRDefault="001F38D3" w:rsidP="7A522983">
      <w:pPr>
        <w:rPr>
          <w:rFonts w:eastAsiaTheme="minorEastAsia"/>
        </w:rPr>
      </w:pPr>
    </w:p>
    <w:p w14:paraId="6BAD4971" w14:textId="3F0AC1ED" w:rsidR="001F38D3" w:rsidRPr="00793E16" w:rsidRDefault="001F38D3" w:rsidP="7A522983">
      <w:pPr>
        <w:rPr>
          <w:rFonts w:eastAsiaTheme="minorEastAsia"/>
          <w:b/>
          <w:bCs/>
        </w:rPr>
      </w:pPr>
      <w:r w:rsidRPr="7A522983">
        <w:rPr>
          <w:rFonts w:eastAsiaTheme="minorEastAsia"/>
          <w:b/>
          <w:bCs/>
        </w:rPr>
        <w:t>Narratives of Resilience from the Thai-Myanmar Border</w:t>
      </w:r>
    </w:p>
    <w:p w14:paraId="5244BF88" w14:textId="4097DD9F" w:rsidR="001F38D3" w:rsidRDefault="001F38D3" w:rsidP="7A522983">
      <w:pPr>
        <w:rPr>
          <w:rFonts w:eastAsiaTheme="minorEastAsia"/>
        </w:rPr>
      </w:pPr>
      <w:r w:rsidRPr="7A522983">
        <w:rPr>
          <w:rFonts w:eastAsiaTheme="minorEastAsia"/>
        </w:rPr>
        <w:t>Natalie Lau (she/her)</w:t>
      </w:r>
    </w:p>
    <w:p w14:paraId="2022F3C9" w14:textId="0743D3DF" w:rsidR="001F38D3" w:rsidRDefault="001F38D3" w:rsidP="7A522983">
      <w:pPr>
        <w:rPr>
          <w:rFonts w:eastAsiaTheme="minorEastAsia"/>
        </w:rPr>
      </w:pPr>
      <w:r w:rsidRPr="7A522983">
        <w:rPr>
          <w:rFonts w:eastAsiaTheme="minorEastAsia"/>
        </w:rPr>
        <w:t>Since the military coup in Myanmar in 2021, throngs of migrants have fled to Thailand, where they continue to reconcile with loss while negotiating survival and belonging in a new society. This research consists of some 20 interviews with various actors in the mosaic of cross-border migration, including people who worked in Parliament in Myanmar, informed Thai immigration policy, a descendent of Shan royalty, and various academics, students, businessmen, artisans, teachers, Buddhist monks, Christian mission</w:t>
      </w:r>
      <w:r w:rsidRPr="7A522983">
        <w:rPr>
          <w:rFonts w:eastAsiaTheme="minorEastAsia"/>
        </w:rPr>
        <w:t>aries, and leaders of local and international NGOs. In recording these stories, this research seeks to preserve a historical and cultural memory of defiance threatened by erasure.</w:t>
      </w:r>
    </w:p>
    <w:p w14:paraId="08C36DEC" w14:textId="77777777" w:rsidR="001F38D3" w:rsidRDefault="001F38D3" w:rsidP="7A522983">
      <w:pPr>
        <w:rPr>
          <w:rFonts w:eastAsiaTheme="minorEastAsia"/>
        </w:rPr>
      </w:pPr>
    </w:p>
    <w:p w14:paraId="29867BF8" w14:textId="77777777" w:rsidR="001F38D3" w:rsidRPr="00793E16" w:rsidRDefault="001F38D3" w:rsidP="7A522983">
      <w:pPr>
        <w:rPr>
          <w:rFonts w:eastAsiaTheme="minorEastAsia"/>
          <w:b/>
          <w:bCs/>
        </w:rPr>
      </w:pPr>
      <w:r w:rsidRPr="7A522983">
        <w:rPr>
          <w:rFonts w:eastAsiaTheme="minorEastAsia"/>
          <w:b/>
          <w:bCs/>
        </w:rPr>
        <w:t>Unlocking Success: How Mental Health Literacy is Transforming Education</w:t>
      </w:r>
    </w:p>
    <w:p w14:paraId="1773E864" w14:textId="0C1C0207" w:rsidR="001F38D3" w:rsidRDefault="001F38D3" w:rsidP="7A522983">
      <w:pPr>
        <w:rPr>
          <w:rFonts w:eastAsiaTheme="minorEastAsia"/>
        </w:rPr>
      </w:pPr>
      <w:r w:rsidRPr="7A522983">
        <w:rPr>
          <w:rFonts w:eastAsiaTheme="minorEastAsia"/>
        </w:rPr>
        <w:t>Kyana Lewis (she/her)</w:t>
      </w:r>
    </w:p>
    <w:p w14:paraId="0E61CCF6" w14:textId="30B74AD1" w:rsidR="001F38D3" w:rsidRDefault="001F38D3" w:rsidP="7A522983">
      <w:pPr>
        <w:rPr>
          <w:rFonts w:eastAsiaTheme="minorEastAsia"/>
        </w:rPr>
      </w:pPr>
      <w:r w:rsidRPr="7A522983">
        <w:rPr>
          <w:rFonts w:eastAsiaTheme="minorEastAsia"/>
        </w:rPr>
        <w:t>Mental health literacy (MHL) is crucial for student well-being and success, with schools playing a key role in promoting it. This aligns with the World Health Organization's Health Promoting School (HPS) framework, introduced in 1995, to enhance health literacy. Following increased mental health concerns post-COVID-19, Ontario updated curricula to include MHL components. This research examines MHL curricula, education, and resources across six school boards in Toronto, exploring successes, barriers, and key</w:t>
      </w:r>
      <w:r w:rsidRPr="7A522983">
        <w:rPr>
          <w:rFonts w:eastAsiaTheme="minorEastAsia"/>
        </w:rPr>
        <w:t xml:space="preserve"> factors for effective HPS implementation, including teacher perspectives on the curriculum.</w:t>
      </w:r>
    </w:p>
    <w:p w14:paraId="5084A57A" w14:textId="77777777" w:rsidR="001F38D3" w:rsidRPr="00793E16" w:rsidRDefault="001F38D3" w:rsidP="7A522983">
      <w:pPr>
        <w:rPr>
          <w:rFonts w:eastAsiaTheme="minorEastAsia"/>
          <w:b/>
          <w:bCs/>
        </w:rPr>
      </w:pPr>
    </w:p>
    <w:p w14:paraId="5D856780" w14:textId="1365C113" w:rsidR="001F38D3" w:rsidRPr="00793E16" w:rsidRDefault="001F38D3" w:rsidP="7A522983">
      <w:pPr>
        <w:rPr>
          <w:rFonts w:eastAsiaTheme="minorEastAsia"/>
          <w:b/>
          <w:bCs/>
        </w:rPr>
      </w:pPr>
      <w:r w:rsidRPr="7A522983">
        <w:rPr>
          <w:rFonts w:eastAsiaTheme="minorEastAsia"/>
          <w:b/>
          <w:bCs/>
        </w:rPr>
        <w:t>The Ordinary is the Extraordinary: How Mundane Objects Revolutionized the Early Invention of Television in the 1920s</w:t>
      </w:r>
    </w:p>
    <w:p w14:paraId="57535E53" w14:textId="79E318BD" w:rsidR="001F38D3" w:rsidRDefault="001F38D3" w:rsidP="7A522983">
      <w:pPr>
        <w:rPr>
          <w:rFonts w:eastAsiaTheme="minorEastAsia"/>
        </w:rPr>
      </w:pPr>
      <w:r w:rsidRPr="7A522983">
        <w:rPr>
          <w:rFonts w:eastAsiaTheme="minorEastAsia"/>
        </w:rPr>
        <w:lastRenderedPageBreak/>
        <w:t>Yat Lok Man (she/her)</w:t>
      </w:r>
    </w:p>
    <w:p w14:paraId="7928E15F" w14:textId="77777777" w:rsidR="001F38D3" w:rsidRDefault="001F38D3" w:rsidP="7A522983">
      <w:pPr>
        <w:rPr>
          <w:rFonts w:eastAsiaTheme="minorEastAsia"/>
        </w:rPr>
      </w:pPr>
      <w:r w:rsidRPr="7A522983">
        <w:rPr>
          <w:rFonts w:eastAsiaTheme="minorEastAsia"/>
        </w:rPr>
        <w:t xml:space="preserve">My research focuses on how everyday objects played a significant role in the early development of television, particularly in the 1920s. Because television was a groundbreaking technological advancement, there may be a misconception that scientists only used high-tech objects during the experimental process. However, John Logie Baird—the father of mechanical television—used lamps, hatboxes, and tea chests to create apparatuses that led to his success. Moreover, Philo Farnsworth—the father of all-electronic </w:t>
      </w:r>
      <w:r w:rsidRPr="7A522983">
        <w:rPr>
          <w:rFonts w:eastAsiaTheme="minorEastAsia"/>
        </w:rPr>
        <w:t xml:space="preserve">television—was inspired by a harrow disc, an everyday tool that farmers use to mow fields, to conduct television experiments. Additionally, Felix the Cat—the first ever television star—was a paper maché figure bought by the Radio Corporation of America from a toy store as a test subject. </w:t>
      </w:r>
    </w:p>
    <w:p w14:paraId="411FC2D8" w14:textId="305AE0D7" w:rsidR="001F38D3" w:rsidRDefault="001F38D3" w:rsidP="7A522983">
      <w:pPr>
        <w:rPr>
          <w:rFonts w:eastAsiaTheme="minorEastAsia"/>
        </w:rPr>
      </w:pPr>
      <w:r w:rsidRPr="7A522983">
        <w:rPr>
          <w:rFonts w:eastAsiaTheme="minorEastAsia"/>
        </w:rPr>
        <w:t xml:space="preserve">        Using a material culture and objects-oriented approach, I will argue that ordinary objects are actually extraordinary, and they have immense power to shape our society, specifically the trajectory of television, everyday media, popular culture, and our way of life. I wish to call attention to the objects that have been forgotten by history because this very history was actually constructed by them.</w:t>
      </w:r>
    </w:p>
    <w:p w14:paraId="649CE450" w14:textId="77777777" w:rsidR="001F38D3" w:rsidRDefault="001F38D3" w:rsidP="7A522983">
      <w:pPr>
        <w:rPr>
          <w:rFonts w:eastAsiaTheme="minorEastAsia"/>
        </w:rPr>
      </w:pPr>
    </w:p>
    <w:p w14:paraId="5C35CD36" w14:textId="170E6B6F" w:rsidR="001F38D3" w:rsidRPr="00793E16" w:rsidRDefault="001F38D3" w:rsidP="7A522983">
      <w:pPr>
        <w:rPr>
          <w:rFonts w:eastAsiaTheme="minorEastAsia"/>
          <w:b/>
          <w:bCs/>
        </w:rPr>
      </w:pPr>
      <w:r w:rsidRPr="7A522983">
        <w:rPr>
          <w:rFonts w:eastAsiaTheme="minorEastAsia"/>
          <w:b/>
          <w:bCs/>
        </w:rPr>
        <w:t>Despised and Rejected: A Viewers Agency To Define Art</w:t>
      </w:r>
    </w:p>
    <w:p w14:paraId="26B74AFB" w14:textId="2BC5BECF" w:rsidR="001F38D3" w:rsidRPr="001C5C6F" w:rsidRDefault="001F38D3" w:rsidP="7A522983">
      <w:pPr>
        <w:rPr>
          <w:rFonts w:eastAsiaTheme="minorEastAsia"/>
        </w:rPr>
      </w:pPr>
      <w:r w:rsidRPr="2D17D513">
        <w:rPr>
          <w:rFonts w:eastAsiaTheme="minorEastAsia"/>
        </w:rPr>
        <w:t>Zamrath Naazer (she/her)</w:t>
      </w:r>
    </w:p>
    <w:p w14:paraId="189C765C" w14:textId="7844CC00" w:rsidR="001F38D3" w:rsidRDefault="001F38D3" w:rsidP="7A522983">
      <w:pPr>
        <w:rPr>
          <w:rFonts w:eastAsiaTheme="minorEastAsia"/>
        </w:rPr>
      </w:pPr>
      <w:r w:rsidRPr="7A522983">
        <w:rPr>
          <w:rFonts w:eastAsiaTheme="minorEastAsia"/>
        </w:rPr>
        <w:t>This poster looks at the painting "Despised and Rejected of Men," by Sigismund Christian Hubert Goetze. It was discouraged to hang the painting on campus due to its heavy Christian iconography. This project aims to encourage others to find more contemporary meanings in this painting. To inspire discussions that allow people to create their own meanings, it will introduce semiotic ideas. This presentation will look at potential examples of contemporary meanings, but the conclusion is open-ended, as interpret</w:t>
      </w:r>
      <w:r w:rsidRPr="7A522983">
        <w:rPr>
          <w:rFonts w:eastAsiaTheme="minorEastAsia"/>
        </w:rPr>
        <w:t>ing art is different according to the viewer. Viewers can also participate by writing down their interpretations and looking at an original sketch of the painting.</w:t>
      </w:r>
    </w:p>
    <w:p w14:paraId="495109EE" w14:textId="77777777" w:rsidR="001F38D3" w:rsidRDefault="001F38D3" w:rsidP="7A522983">
      <w:pPr>
        <w:rPr>
          <w:rFonts w:eastAsiaTheme="minorEastAsia"/>
        </w:rPr>
      </w:pPr>
    </w:p>
    <w:p w14:paraId="1047A271" w14:textId="1DACBBC9" w:rsidR="001F38D3" w:rsidRDefault="001F38D3" w:rsidP="7A522983">
      <w:pPr>
        <w:rPr>
          <w:rFonts w:eastAsiaTheme="minorEastAsia"/>
          <w:b/>
          <w:bCs/>
        </w:rPr>
      </w:pPr>
      <w:r w:rsidRPr="7A522983">
        <w:rPr>
          <w:rFonts w:eastAsiaTheme="minorEastAsia"/>
          <w:b/>
          <w:bCs/>
        </w:rPr>
        <w:t>What do we do with our "problematic" portraits?</w:t>
      </w:r>
    </w:p>
    <w:p w14:paraId="1227DD42" w14:textId="6493244C" w:rsidR="001F38D3" w:rsidRPr="00982240" w:rsidRDefault="001F38D3" w:rsidP="7A522983">
      <w:pPr>
        <w:rPr>
          <w:rFonts w:eastAsiaTheme="minorEastAsia"/>
        </w:rPr>
      </w:pPr>
      <w:r w:rsidRPr="7A522983">
        <w:rPr>
          <w:rFonts w:eastAsiaTheme="minorEastAsia"/>
        </w:rPr>
        <w:t>Milena Pappalardo (she/her)</w:t>
      </w:r>
    </w:p>
    <w:p w14:paraId="0CAACEFA" w14:textId="203B6A40" w:rsidR="001F38D3" w:rsidRDefault="001F38D3" w:rsidP="7A522983">
      <w:pPr>
        <w:rPr>
          <w:rFonts w:eastAsiaTheme="minorEastAsia"/>
        </w:rPr>
      </w:pPr>
      <w:r w:rsidRPr="7A522983">
        <w:rPr>
          <w:rFonts w:eastAsiaTheme="minorEastAsia"/>
        </w:rPr>
        <w:t>E</w:t>
      </w:r>
      <w:r w:rsidRPr="7A522983">
        <w:rPr>
          <w:rFonts w:eastAsiaTheme="minorEastAsia"/>
        </w:rPr>
        <w:t xml:space="preserve">liza Field Jones was the English wife of Kahkewaquonaby, an Ojibwe chief and Christian missionary in 19th century Canada. Her family portrait hangs in the Burwash common room at Victoria College. Jones’ personal history of Jones vexes contemporary notions of </w:t>
      </w:r>
      <w:r w:rsidRPr="7A522983">
        <w:rPr>
          <w:rFonts w:eastAsiaTheme="minorEastAsia"/>
        </w:rPr>
        <w:lastRenderedPageBreak/>
        <w:t>what qualifies as a “problematic” figure;  her and her husband were in an interracial marriage and advocates for Indigenous land rights, but they were also close friends of Ryerson and active missionaries during the height of Canada’s Anglo-Christian st</w:t>
      </w:r>
      <w:r w:rsidRPr="7A522983">
        <w:rPr>
          <w:rFonts w:eastAsiaTheme="minorEastAsia"/>
        </w:rPr>
        <w:t>ate-building project. Blending archival research with semiotic and curatorial theory, I argue that institution walls should be a site of dialogue, where colonial portraits are juxtaposed with arresting decolonial responses rather than erased from public memory.</w:t>
      </w:r>
    </w:p>
    <w:p w14:paraId="57BE2829" w14:textId="52600FF6" w:rsidR="001F38D3" w:rsidRDefault="001F38D3" w:rsidP="7A522983">
      <w:pPr>
        <w:rPr>
          <w:rFonts w:eastAsiaTheme="minorEastAsia"/>
          <w:b/>
          <w:bCs/>
        </w:rPr>
      </w:pPr>
    </w:p>
    <w:p w14:paraId="11CBEF81" w14:textId="23B0E9B9" w:rsidR="001F38D3" w:rsidRPr="00793E16" w:rsidRDefault="001F38D3" w:rsidP="7A522983">
      <w:pPr>
        <w:rPr>
          <w:rFonts w:eastAsiaTheme="minorEastAsia"/>
          <w:b/>
          <w:bCs/>
        </w:rPr>
      </w:pPr>
      <w:r w:rsidRPr="7A522983">
        <w:rPr>
          <w:rFonts w:eastAsiaTheme="minorEastAsia"/>
          <w:b/>
          <w:bCs/>
        </w:rPr>
        <w:t>Establishment of SIMPL2 Stable Cell Lines for Drug Screening</w:t>
      </w:r>
    </w:p>
    <w:p w14:paraId="4BFCC77B" w14:textId="1D639EB3" w:rsidR="001F38D3" w:rsidRPr="001C5C6F" w:rsidRDefault="001F38D3" w:rsidP="7A522983">
      <w:pPr>
        <w:rPr>
          <w:rFonts w:eastAsiaTheme="minorEastAsia"/>
        </w:rPr>
      </w:pPr>
      <w:r w:rsidRPr="7A522983">
        <w:rPr>
          <w:rFonts w:eastAsiaTheme="minorEastAsia"/>
        </w:rPr>
        <w:t>Raj Parekh (he/him)</w:t>
      </w:r>
    </w:p>
    <w:p w14:paraId="411EC762" w14:textId="4FDFD1CD" w:rsidR="001F38D3" w:rsidRDefault="001F38D3" w:rsidP="7A522983">
      <w:pPr>
        <w:rPr>
          <w:rFonts w:eastAsiaTheme="minorEastAsia"/>
        </w:rPr>
      </w:pPr>
      <w:r w:rsidRPr="7A522983">
        <w:rPr>
          <w:rFonts w:eastAsiaTheme="minorEastAsia"/>
        </w:rPr>
        <w:t>Dysfunctional protein-protein interactions (PPIs) are often associated with deadly diseases such as cancer, making them attractive therapeutic targets. MSIN1 is a subunit of a protein complex often involved in cancer. KRAS is another protein whose mutant forms are widely implicated in cancer. Recent evidence suggests that the MSIN1-KRAS interaction directly promotes cell proliferation and ultimately cancer progression. This has fuelled interest in the search for drugs that inhibit this interaction. Here, we</w:t>
      </w:r>
      <w:r w:rsidRPr="7A522983">
        <w:rPr>
          <w:rFonts w:eastAsiaTheme="minorEastAsia"/>
        </w:rPr>
        <w:t xml:space="preserve"> use CRISPR gene-editing technology to generate a mammalian cell line expressing MSIN1 and KRAS. We then use SIMPL2, a novel technology that relies on protein splicing, to detect the PPI. SIMPL2 can be adapted to perform high-throughput drug screens to identify small molecule inhibitors of PPIs from chemical libraries. Generating stable mammalian cell lines is the first step in establishing a reliable platform for studying the MSIN1-KRAS interaction and identifying novel inhibitors to combat cancer progress</w:t>
      </w:r>
      <w:r w:rsidRPr="7A522983">
        <w:rPr>
          <w:rFonts w:eastAsiaTheme="minorEastAsia"/>
        </w:rPr>
        <w:t>ion.</w:t>
      </w:r>
    </w:p>
    <w:p w14:paraId="576411EB" w14:textId="77777777" w:rsidR="001F38D3" w:rsidRDefault="001F38D3" w:rsidP="7A522983">
      <w:pPr>
        <w:rPr>
          <w:rFonts w:eastAsiaTheme="minorEastAsia"/>
        </w:rPr>
      </w:pPr>
    </w:p>
    <w:p w14:paraId="4561B305" w14:textId="77777777" w:rsidR="001F38D3" w:rsidRPr="00793E16" w:rsidRDefault="001F38D3" w:rsidP="7A522983">
      <w:pPr>
        <w:rPr>
          <w:rFonts w:eastAsiaTheme="minorEastAsia"/>
          <w:b/>
          <w:bCs/>
        </w:rPr>
      </w:pPr>
      <w:r w:rsidRPr="7A522983">
        <w:rPr>
          <w:rFonts w:eastAsiaTheme="minorEastAsia"/>
          <w:b/>
          <w:bCs/>
        </w:rPr>
        <w:t>Minimum Wage Paradox: Unraveling Employment Effects Across Economic Cycles</w:t>
      </w:r>
    </w:p>
    <w:p w14:paraId="4E6B4A0B" w14:textId="0910FBCA" w:rsidR="001F38D3" w:rsidRDefault="001F38D3" w:rsidP="7A522983">
      <w:pPr>
        <w:rPr>
          <w:rFonts w:eastAsiaTheme="minorEastAsia"/>
        </w:rPr>
      </w:pPr>
      <w:r w:rsidRPr="7A522983">
        <w:rPr>
          <w:rFonts w:eastAsiaTheme="minorEastAsia"/>
        </w:rPr>
        <w:t>Saanvi Prasanth (she/her)</w:t>
      </w:r>
    </w:p>
    <w:p w14:paraId="1AA38A79" w14:textId="2827EA99" w:rsidR="001F38D3" w:rsidRDefault="001F38D3" w:rsidP="7A522983">
      <w:pPr>
        <w:rPr>
          <w:rFonts w:eastAsiaTheme="minorEastAsia"/>
        </w:rPr>
      </w:pPr>
      <w:r w:rsidRPr="7A522983">
        <w:rPr>
          <w:rFonts w:eastAsiaTheme="minorEastAsia"/>
        </w:rPr>
        <w:t>Minimum wage policies sit at the intersection of economic equity and labor market efficiency, yet their true impact remains contested. This study leverages data from the Labour Force Survey to examine how minimum wage increases influence employment across three distinct economic periods: pre-recession (2001–2006), recession (2007–2010), and post-recession (2011–2019). Our findings reveal that while wage hikes typically exert downward pressure on employment, recessionary periods exhibit a counterintuitive po</w:t>
      </w:r>
      <w:r w:rsidRPr="7A522983">
        <w:rPr>
          <w:rFonts w:eastAsiaTheme="minorEastAsia"/>
        </w:rPr>
        <w:t>sitive effect. By disentangling demographic dynamics- particularly among teenagers and women- this research underscores the need for policy frameworks that adapt to macroeconomic conditions and labor market sensitivities.</w:t>
      </w:r>
    </w:p>
    <w:p w14:paraId="37114375" w14:textId="77777777" w:rsidR="001F38D3" w:rsidRDefault="001F38D3" w:rsidP="7A522983">
      <w:pPr>
        <w:rPr>
          <w:rFonts w:eastAsiaTheme="minorEastAsia"/>
        </w:rPr>
      </w:pPr>
    </w:p>
    <w:p w14:paraId="783826FD" w14:textId="1D446DE2" w:rsidR="001F38D3" w:rsidRPr="00004757" w:rsidRDefault="001F38D3" w:rsidP="7A522983">
      <w:pPr>
        <w:rPr>
          <w:rFonts w:eastAsiaTheme="minorEastAsia"/>
          <w:b/>
          <w:bCs/>
        </w:rPr>
      </w:pPr>
      <w:r w:rsidRPr="7A522983">
        <w:rPr>
          <w:rFonts w:eastAsiaTheme="minorEastAsia"/>
          <w:b/>
          <w:bCs/>
        </w:rPr>
        <w:lastRenderedPageBreak/>
        <w:t xml:space="preserve">Episodic Disability and Accommodation Access at Ontario Post-Secondary </w:t>
      </w:r>
      <w:r w:rsidRPr="7A522983">
        <w:rPr>
          <w:rFonts w:eastAsiaTheme="minorEastAsia"/>
          <w:b/>
          <w:bCs/>
        </w:rPr>
        <w:t>Institutions</w:t>
      </w:r>
    </w:p>
    <w:p w14:paraId="6CC31886" w14:textId="65D4D1BE" w:rsidR="001F38D3" w:rsidRDefault="001F38D3" w:rsidP="7A522983">
      <w:pPr>
        <w:rPr>
          <w:rFonts w:eastAsiaTheme="minorEastAsia"/>
        </w:rPr>
      </w:pPr>
      <w:r w:rsidRPr="7A522983">
        <w:rPr>
          <w:rFonts w:eastAsiaTheme="minorEastAsia"/>
        </w:rPr>
        <w:t>Dani Pucci</w:t>
      </w:r>
    </w:p>
    <w:p w14:paraId="38A36BF8" w14:textId="2D721930" w:rsidR="001F38D3" w:rsidRDefault="001F38D3" w:rsidP="7A522983">
      <w:pPr>
        <w:rPr>
          <w:rFonts w:eastAsiaTheme="minorEastAsia"/>
        </w:rPr>
      </w:pPr>
      <w:r w:rsidRPr="7A522983">
        <w:rPr>
          <w:rFonts w:eastAsiaTheme="minorEastAsia"/>
        </w:rPr>
        <w:t xml:space="preserve">Pursuing post-secondary education presents challenges for young adults, marking a pivotal transition to adulthood. For some, health conditions and new diagnoses add complexity, introducing unique social, educational, and </w:t>
      </w:r>
      <w:r w:rsidRPr="7A522983">
        <w:rPr>
          <w:rFonts w:eastAsiaTheme="minorEastAsia"/>
        </w:rPr>
        <w:t>emotional obstacles. This study examines how Ontario post-secondary institutions define, address, and support students with episodic disabilities (EpDs) in accommodation processes. Often, policy operates on a temporary versus permanent disability binary, leaving students with EpDs uncertain about their eligibility. By analyzing institutional policy alongside student perspectives, the research examines the challenges students with EpDs face when seeking accommodations. Ultimately, the findings aim to amplify</w:t>
      </w:r>
      <w:r w:rsidRPr="7A522983">
        <w:rPr>
          <w:rFonts w:eastAsiaTheme="minorEastAsia"/>
        </w:rPr>
        <w:t xml:space="preserve"> the voices of students with EpDs, informing more inclusive and responsive practices in post-secondary institutions.</w:t>
      </w:r>
    </w:p>
    <w:p w14:paraId="7C821BAB" w14:textId="77777777" w:rsidR="001F38D3" w:rsidRDefault="001F38D3" w:rsidP="7A522983">
      <w:pPr>
        <w:rPr>
          <w:rFonts w:eastAsiaTheme="minorEastAsia"/>
        </w:rPr>
      </w:pPr>
    </w:p>
    <w:p w14:paraId="635759E6" w14:textId="77777777" w:rsidR="001F38D3" w:rsidRPr="00004757" w:rsidRDefault="001F38D3" w:rsidP="7A522983">
      <w:pPr>
        <w:rPr>
          <w:rFonts w:eastAsiaTheme="minorEastAsia"/>
          <w:b/>
          <w:bCs/>
        </w:rPr>
      </w:pPr>
      <w:r w:rsidRPr="7A522983">
        <w:rPr>
          <w:rFonts w:eastAsiaTheme="minorEastAsia"/>
          <w:b/>
          <w:bCs/>
        </w:rPr>
        <w:t>3D Spatial Analysis of Alteration Halos and Short Wavelength Infared (SWIR) Characteristics of the Lalor and 1901 Volcanogenic Massive Sulfide Deposits in Snow Lake, Manitoba, Canada</w:t>
      </w:r>
    </w:p>
    <w:p w14:paraId="29CC4B55" w14:textId="58AC4170" w:rsidR="001F38D3" w:rsidRDefault="001F38D3" w:rsidP="7A522983">
      <w:pPr>
        <w:rPr>
          <w:rFonts w:eastAsiaTheme="minorEastAsia"/>
        </w:rPr>
      </w:pPr>
      <w:r w:rsidRPr="7A522983">
        <w:rPr>
          <w:rFonts w:eastAsiaTheme="minorEastAsia"/>
        </w:rPr>
        <w:t>Nicole Schoenherr</w:t>
      </w:r>
    </w:p>
    <w:p w14:paraId="68C6B262" w14:textId="04C0D16B" w:rsidR="001F38D3" w:rsidRDefault="001F38D3" w:rsidP="7A522983">
      <w:pPr>
        <w:rPr>
          <w:rFonts w:eastAsiaTheme="minorEastAsia"/>
        </w:rPr>
      </w:pPr>
      <w:r w:rsidRPr="7A522983">
        <w:rPr>
          <w:rFonts w:eastAsiaTheme="minorEastAsia"/>
        </w:rPr>
        <w:t xml:space="preserve">Volcanogenic massive sulfide (VMS) deposits are rich in zinc, lead, gold, and silver, forming on the seafloor during volcanic activity. The Lalor and 1901 deposits in Snow Lake, Manitoba, Canada, are ancient VMS deposits, dating back 1.89 to 1.85 billion years. Over time, these deposits have undergone significant geological changes, leading to mineralogical differences caused by heat and pressure. This study uses 3D modeling and spectroscopy to map alteration patterns in the 1901 deposit, set for mining in </w:t>
      </w:r>
      <w:r w:rsidRPr="7A522983">
        <w:rPr>
          <w:rFonts w:eastAsiaTheme="minorEastAsia"/>
        </w:rPr>
        <w:t>two years, and compare it to the actively mined Lalor deposit.</w:t>
      </w:r>
    </w:p>
    <w:p w14:paraId="3AB6A8F0" w14:textId="77777777" w:rsidR="001F38D3" w:rsidRDefault="001F38D3" w:rsidP="7A522983">
      <w:pPr>
        <w:rPr>
          <w:rFonts w:eastAsiaTheme="minorEastAsia"/>
        </w:rPr>
      </w:pPr>
    </w:p>
    <w:p w14:paraId="7430EC94" w14:textId="77777777" w:rsidR="001F38D3" w:rsidRPr="00186CFE" w:rsidRDefault="001F38D3" w:rsidP="7A522983">
      <w:pPr>
        <w:rPr>
          <w:rFonts w:eastAsiaTheme="minorEastAsia"/>
          <w:b/>
          <w:bCs/>
        </w:rPr>
      </w:pPr>
      <w:r w:rsidRPr="7A522983">
        <w:rPr>
          <w:rFonts w:eastAsiaTheme="minorEastAsia"/>
          <w:b/>
          <w:bCs/>
        </w:rPr>
        <w:t>Through the Looking Glass: PLATO Spectacles and the Birth of Augmented Reality</w:t>
      </w:r>
    </w:p>
    <w:p w14:paraId="07612649" w14:textId="7B7C8CC2" w:rsidR="001F38D3" w:rsidRDefault="001F38D3" w:rsidP="7A522983">
      <w:pPr>
        <w:rPr>
          <w:rFonts w:eastAsiaTheme="minorEastAsia"/>
        </w:rPr>
      </w:pPr>
      <w:r w:rsidRPr="7A522983">
        <w:rPr>
          <w:rFonts w:eastAsiaTheme="minorEastAsia"/>
        </w:rPr>
        <w:t>Ava Spurr (she/her)</w:t>
      </w:r>
    </w:p>
    <w:p w14:paraId="1A97B480" w14:textId="72ACFA97" w:rsidR="001F38D3" w:rsidRDefault="001F38D3" w:rsidP="7A522983">
      <w:pPr>
        <w:rPr>
          <w:rFonts w:eastAsiaTheme="minorEastAsia"/>
        </w:rPr>
      </w:pPr>
      <w:r w:rsidRPr="7A522983">
        <w:rPr>
          <w:rFonts w:eastAsiaTheme="minorEastAsia"/>
        </w:rPr>
        <w:t xml:space="preserve">What do you do when you come across an object you’ve never seen before? During my research with the University of Toronto’s Scientific Instruments Collection (UTSIC), I had to figure just that out when I encountered a pair of PLATO Visual Occlusion Spectacles. Designed by Paul Milgram in the 1980s, these goggles were a groundbreaking piece of augmented reality (AR) technology. Using liquid crystal lenses, they allowed researchers to </w:t>
      </w:r>
      <w:r w:rsidRPr="7A522983">
        <w:rPr>
          <w:rFonts w:eastAsiaTheme="minorEastAsia"/>
        </w:rPr>
        <w:lastRenderedPageBreak/>
        <w:t>control when and how visual information was presented, manipulating perception in ways that foreshadowed modern AR devices. Through observation and analysis of Milgram’s work alongside foundational texts on human-computer interaction, my research explores how these early AR systems shaped contemporary user experience design. This study also emphasizes the crucial role of collections like UTSIC in preserving both artifacts and the rich technological history they embody.</w:t>
      </w:r>
    </w:p>
    <w:p w14:paraId="032F504F" w14:textId="77777777" w:rsidR="001F38D3" w:rsidRDefault="001F38D3" w:rsidP="7A522983">
      <w:pPr>
        <w:rPr>
          <w:rFonts w:eastAsiaTheme="minorEastAsia"/>
        </w:rPr>
      </w:pPr>
    </w:p>
    <w:p w14:paraId="36227CDA" w14:textId="0C34EBA2" w:rsidR="001F38D3" w:rsidRDefault="001F38D3" w:rsidP="7A522983">
      <w:pPr>
        <w:rPr>
          <w:rFonts w:eastAsiaTheme="minorEastAsia"/>
          <w:b/>
          <w:bCs/>
        </w:rPr>
      </w:pPr>
      <w:r w:rsidRPr="7A522983">
        <w:rPr>
          <w:rFonts w:eastAsiaTheme="minorEastAsia"/>
          <w:b/>
          <w:bCs/>
        </w:rPr>
        <w:t>As Is: Jane Austen's Sanditon</w:t>
      </w:r>
    </w:p>
    <w:p w14:paraId="718FF319" w14:textId="1E2CE313" w:rsidR="001F38D3" w:rsidRPr="00186CFE" w:rsidRDefault="001F38D3" w:rsidP="7A522983">
      <w:pPr>
        <w:rPr>
          <w:rFonts w:eastAsiaTheme="minorEastAsia"/>
        </w:rPr>
      </w:pPr>
      <w:r w:rsidRPr="7A522983">
        <w:rPr>
          <w:rFonts w:eastAsiaTheme="minorEastAsia"/>
        </w:rPr>
        <w:t>Miran Tsay (she/her)</w:t>
      </w:r>
    </w:p>
    <w:p w14:paraId="71F0DFCD" w14:textId="532C928B" w:rsidR="001F38D3" w:rsidRDefault="001F38D3" w:rsidP="7A522983">
      <w:pPr>
        <w:rPr>
          <w:rFonts w:eastAsiaTheme="minorEastAsia"/>
        </w:rPr>
      </w:pPr>
      <w:r w:rsidRPr="7A522983">
        <w:rPr>
          <w:rFonts w:eastAsiaTheme="minorEastAsia"/>
        </w:rPr>
        <w:t xml:space="preserve">Jane Austen’s last draft sits unfinished at 24k words. She only starts to draft and introduce her protagonist, Charlotte Heywood, and Charlotte to the typical social tensions of an Austen book, before the prose is abruptly cut off. Austen passes four months later. In 1871, her nephew James Edward Austen-Leigh publishes her unfinished manuscript of Sanditon, a gateway to examining Austen’s first-draft and approach to the page. As Is attempts to contextualize Austen’s writing process and editorial practices, </w:t>
      </w:r>
      <w:r w:rsidRPr="7A522983">
        <w:rPr>
          <w:rFonts w:eastAsiaTheme="minorEastAsia"/>
        </w:rPr>
        <w:t>and apply them to the manuscript fragment and to defend Sanditon as a more than sufficient beginning.</w:t>
      </w:r>
    </w:p>
    <w:p w14:paraId="1CE3AB08" w14:textId="77777777" w:rsidR="001F38D3" w:rsidRDefault="001F38D3" w:rsidP="7A522983">
      <w:pPr>
        <w:rPr>
          <w:rFonts w:eastAsiaTheme="minorEastAsia"/>
        </w:rPr>
      </w:pPr>
    </w:p>
    <w:p w14:paraId="5D261A67" w14:textId="5563911C" w:rsidR="001F38D3" w:rsidRPr="00186CFE" w:rsidRDefault="001F38D3" w:rsidP="7A522983">
      <w:pPr>
        <w:rPr>
          <w:rFonts w:eastAsiaTheme="minorEastAsia"/>
          <w:b/>
          <w:bCs/>
        </w:rPr>
      </w:pPr>
      <w:r w:rsidRPr="7A522983">
        <w:rPr>
          <w:rFonts w:eastAsiaTheme="minorEastAsia"/>
          <w:b/>
          <w:bCs/>
        </w:rPr>
        <w:t>The Little Ruled Lines of the Middle Ages</w:t>
      </w:r>
    </w:p>
    <w:p w14:paraId="37BE718B" w14:textId="68A6715F" w:rsidR="001F38D3" w:rsidRDefault="001F38D3" w:rsidP="7A522983">
      <w:pPr>
        <w:rPr>
          <w:rFonts w:eastAsiaTheme="minorEastAsia"/>
        </w:rPr>
      </w:pPr>
      <w:r w:rsidRPr="7A522983">
        <w:rPr>
          <w:rFonts w:eastAsiaTheme="minorEastAsia"/>
        </w:rPr>
        <w:t>Sera Tulk (she/her)</w:t>
      </w:r>
    </w:p>
    <w:p w14:paraId="78C2A99E" w14:textId="5C42F0BD" w:rsidR="001F38D3" w:rsidRDefault="001F38D3" w:rsidP="7A522983">
      <w:pPr>
        <w:rPr>
          <w:rFonts w:eastAsiaTheme="minorEastAsia"/>
        </w:rPr>
      </w:pPr>
      <w:r w:rsidRPr="7A522983">
        <w:rPr>
          <w:rFonts w:eastAsiaTheme="minorEastAsia"/>
        </w:rPr>
        <w:t>The creation of mediaeval books began with ruling, where the scribe would determine how much text would appear per page before writing. Ruling lines tend to blend in with the final product despite their foundational importance, so I examined exactly how this hidden element may have influenced the reception of mediaeval stories. I contrasted two copies of The Wife of Bath’s Tale by Geoffrey Chaucer and penned my own version to uncover the fascinating interplay between the eyes and the brain utilized by medie</w:t>
      </w:r>
      <w:r w:rsidRPr="7A522983">
        <w:rPr>
          <w:rFonts w:eastAsiaTheme="minorEastAsia"/>
        </w:rPr>
        <w:t>val scribes, even if the cognitive science behind it would not be discovered for centuries.</w:t>
      </w:r>
    </w:p>
    <w:p w14:paraId="03B71104" w14:textId="77777777" w:rsidR="001F38D3" w:rsidRDefault="001F38D3" w:rsidP="7A522983">
      <w:pPr>
        <w:rPr>
          <w:rFonts w:eastAsiaTheme="minorEastAsia"/>
        </w:rPr>
      </w:pPr>
    </w:p>
    <w:p w14:paraId="3B8B34AF" w14:textId="77777777" w:rsidR="001F38D3" w:rsidRPr="00186CFE" w:rsidRDefault="001F38D3" w:rsidP="7A522983">
      <w:pPr>
        <w:rPr>
          <w:rFonts w:eastAsiaTheme="minorEastAsia"/>
          <w:b/>
          <w:bCs/>
        </w:rPr>
      </w:pPr>
      <w:r w:rsidRPr="7A522983">
        <w:rPr>
          <w:rFonts w:eastAsiaTheme="minorEastAsia"/>
          <w:b/>
          <w:bCs/>
        </w:rPr>
        <w:t>Magic Mushrooms: A New Frontier in Mental Health</w:t>
      </w:r>
    </w:p>
    <w:p w14:paraId="2C0ED4AF" w14:textId="539CA5A3" w:rsidR="001F38D3" w:rsidRDefault="001F38D3" w:rsidP="7A522983">
      <w:pPr>
        <w:rPr>
          <w:rFonts w:eastAsiaTheme="minorEastAsia"/>
        </w:rPr>
      </w:pPr>
      <w:r w:rsidRPr="7A522983">
        <w:rPr>
          <w:rFonts w:eastAsiaTheme="minorEastAsia"/>
        </w:rPr>
        <w:t>Nicolas Viulet (he/him)</w:t>
      </w:r>
    </w:p>
    <w:p w14:paraId="149748CA" w14:textId="45E992E3" w:rsidR="001F38D3" w:rsidRDefault="001F38D3" w:rsidP="7A522983">
      <w:pPr>
        <w:rPr>
          <w:rFonts w:eastAsiaTheme="minorEastAsia"/>
        </w:rPr>
      </w:pPr>
      <w:r w:rsidRPr="7A522983">
        <w:rPr>
          <w:rFonts w:eastAsiaTheme="minorEastAsia"/>
        </w:rPr>
        <w:t xml:space="preserve">Major depressive disorder (MDD) affects millions worldwide, yet many do not respond to conventional treatments. Psilocybin, the active compound in "magic mushrooms," has shown promise as an alternative antidepressant. The Engaging Mood Brain Circuits with </w:t>
      </w:r>
      <w:r w:rsidRPr="7A522983">
        <w:rPr>
          <w:rFonts w:eastAsiaTheme="minorEastAsia"/>
        </w:rPr>
        <w:lastRenderedPageBreak/>
        <w:t>Psilocybin (EMBRACE) clinical trial and systematic review aims to examine how psilocybin alters brain networks linked to mood regulation in both healthy individuals and those with MDD. By analyzing changes in functional connectivity, this research will uncover psilocybin’s therapeutic mechanisms and its potential as a novel treatment. These findings contribute to ongoing psychiatric research at Sunnybrook, advancing understanding of depression and its treatment.</w:t>
      </w:r>
    </w:p>
    <w:p w14:paraId="31246253" w14:textId="77777777" w:rsidR="001F38D3" w:rsidRDefault="001F38D3" w:rsidP="7A522983">
      <w:pPr>
        <w:rPr>
          <w:rFonts w:eastAsiaTheme="minorEastAsia"/>
        </w:rPr>
      </w:pPr>
    </w:p>
    <w:p w14:paraId="1C79753E" w14:textId="77777777" w:rsidR="001F38D3" w:rsidRPr="00186CFE" w:rsidRDefault="001F38D3" w:rsidP="7A522983">
      <w:pPr>
        <w:rPr>
          <w:rFonts w:eastAsiaTheme="minorEastAsia"/>
          <w:b/>
          <w:bCs/>
        </w:rPr>
      </w:pPr>
      <w:r w:rsidRPr="7A522983">
        <w:rPr>
          <w:rFonts w:eastAsiaTheme="minorEastAsia"/>
          <w:b/>
          <w:bCs/>
        </w:rPr>
        <w:t>Fairness and Feelings: Unveiling Infants' Early Moral Awareness</w:t>
      </w:r>
    </w:p>
    <w:p w14:paraId="3F71CF01" w14:textId="199FA494" w:rsidR="001F38D3" w:rsidRDefault="001F38D3" w:rsidP="7A522983">
      <w:pPr>
        <w:rPr>
          <w:rFonts w:eastAsiaTheme="minorEastAsia"/>
        </w:rPr>
      </w:pPr>
      <w:r w:rsidRPr="7A522983">
        <w:rPr>
          <w:rFonts w:eastAsiaTheme="minorEastAsia"/>
        </w:rPr>
        <w:t>Aaron Wang (he/him)</w:t>
      </w:r>
    </w:p>
    <w:p w14:paraId="0C02608F" w14:textId="3EB5C4DC" w:rsidR="001F38D3" w:rsidRDefault="001F38D3" w:rsidP="7A522983">
      <w:pPr>
        <w:rPr>
          <w:rFonts w:eastAsiaTheme="minorEastAsia"/>
        </w:rPr>
      </w:pPr>
      <w:r w:rsidRPr="7A522983">
        <w:rPr>
          <w:rFonts w:eastAsiaTheme="minorEastAsia"/>
        </w:rPr>
        <w:t>By their first year, infants expect equal resource distribution and prefer fair agents, believing unfair distributors should be reprimanded However, in reality, social interactions are rarely governed by rigid, predictable rules. Instead, they unfold within a complex landscape where unfair distributions emphasizing equity over quality may, in some situations, be more beneficial. One way young children navigate this social ambiguity is by interpreting the emotional reactions their behaviours evoke. This rais</w:t>
      </w:r>
      <w:r w:rsidRPr="7A522983">
        <w:rPr>
          <w:rFonts w:eastAsiaTheme="minorEastAsia"/>
        </w:rPr>
        <w:t>es the question: does this ability emerge in infancy? Specifically, do infants in their first year of life already possess a preliminary understanding that negative actions elicit negative emotions?</w:t>
      </w:r>
    </w:p>
    <w:p w14:paraId="744B03F9" w14:textId="77777777" w:rsidR="001F38D3" w:rsidRDefault="001F38D3" w:rsidP="7A522983">
      <w:pPr>
        <w:rPr>
          <w:rFonts w:eastAsiaTheme="minorEastAsia"/>
        </w:rPr>
      </w:pPr>
    </w:p>
    <w:p w14:paraId="78E81107" w14:textId="77777777" w:rsidR="001F38D3" w:rsidRPr="00186CFE" w:rsidRDefault="001F38D3" w:rsidP="7A522983">
      <w:pPr>
        <w:rPr>
          <w:rFonts w:eastAsiaTheme="minorEastAsia"/>
          <w:b/>
          <w:bCs/>
        </w:rPr>
      </w:pPr>
      <w:r w:rsidRPr="7A522983">
        <w:rPr>
          <w:rFonts w:eastAsiaTheme="minorEastAsia"/>
          <w:b/>
          <w:bCs/>
        </w:rPr>
        <w:t>Informal Jubao</w:t>
      </w:r>
      <w:r w:rsidRPr="7A522983">
        <w:rPr>
          <w:rFonts w:eastAsiaTheme="minorEastAsia"/>
          <w:b/>
          <w:bCs/>
        </w:rPr>
        <w:t xml:space="preserve"> (Reporting) and Citizen Activism In Contemporary China </w:t>
      </w:r>
    </w:p>
    <w:p w14:paraId="5E2DB563" w14:textId="67245BF1" w:rsidR="001F38D3" w:rsidRDefault="001F38D3" w:rsidP="7A522983">
      <w:pPr>
        <w:rPr>
          <w:rFonts w:eastAsiaTheme="minorEastAsia"/>
        </w:rPr>
      </w:pPr>
      <w:r w:rsidRPr="7A522983">
        <w:rPr>
          <w:rFonts w:eastAsiaTheme="minorEastAsia"/>
        </w:rPr>
        <w:t>Chelsea Wang (she/her)</w:t>
      </w:r>
    </w:p>
    <w:p w14:paraId="38B6380A" w14:textId="77777777" w:rsidR="001F38D3" w:rsidRDefault="001F38D3" w:rsidP="7A522983">
      <w:pPr>
        <w:rPr>
          <w:rFonts w:eastAsiaTheme="minorEastAsia"/>
        </w:rPr>
      </w:pPr>
      <w:r w:rsidRPr="7A522983">
        <w:rPr>
          <w:rFonts w:eastAsiaTheme="minorEastAsia"/>
        </w:rPr>
        <w:t>Over the past decades, China has become a pivotal player in global affairs, often discussed in light of its authoritarian, state-centric leadership, and top-down policies. While this perspective is valuable, it can overshadow the dynamism of the role of its citizens and civil society.</w:t>
      </w:r>
    </w:p>
    <w:p w14:paraId="54258D8D" w14:textId="4190A243" w:rsidR="001F38D3" w:rsidRDefault="001F38D3" w:rsidP="7A522983">
      <w:pPr>
        <w:rPr>
          <w:rFonts w:eastAsiaTheme="minorEastAsia"/>
        </w:rPr>
      </w:pPr>
      <w:r w:rsidRPr="7A522983">
        <w:rPr>
          <w:rFonts w:eastAsiaTheme="minorEastAsia"/>
        </w:rPr>
        <w:t>This presentation aims to explore an alternative perspective that highlights the agency of the Chinese people. Specifically, it examines the rise of informal Jubao (reporting) channels, which have increasingly demonstrated an engaged and active citizenry. This phenomenon challenges the conventional view of Chinese citizens as passive actors and instead reveals their participation in discourses of dissent.</w:t>
      </w:r>
    </w:p>
    <w:p w14:paraId="77E74212" w14:textId="77777777" w:rsidR="001F38D3" w:rsidRPr="00186CFE" w:rsidRDefault="001F38D3" w:rsidP="7A522983">
      <w:pPr>
        <w:rPr>
          <w:rFonts w:eastAsiaTheme="minorEastAsia"/>
          <w:b/>
          <w:bCs/>
        </w:rPr>
      </w:pPr>
    </w:p>
    <w:p w14:paraId="5188EE3A" w14:textId="77777777" w:rsidR="001F38D3" w:rsidRPr="00186CFE" w:rsidRDefault="001F38D3" w:rsidP="7A522983">
      <w:pPr>
        <w:rPr>
          <w:rFonts w:eastAsiaTheme="minorEastAsia"/>
          <w:b/>
          <w:bCs/>
        </w:rPr>
      </w:pPr>
      <w:r w:rsidRPr="2D17D513">
        <w:rPr>
          <w:rFonts w:eastAsiaTheme="minorEastAsia"/>
          <w:b/>
          <w:bCs/>
        </w:rPr>
        <w:t>Conrat Meit’s Funerary Effigies of Margaret of Austria: The Changing Notions of Death in the Early Netherlandish Renaissance</w:t>
      </w:r>
    </w:p>
    <w:p w14:paraId="60F219A6" w14:textId="02BE171A" w:rsidR="001F38D3" w:rsidRDefault="001F38D3" w:rsidP="7A522983">
      <w:pPr>
        <w:rPr>
          <w:rFonts w:eastAsiaTheme="minorEastAsia"/>
        </w:rPr>
      </w:pPr>
      <w:r w:rsidRPr="7A522983">
        <w:rPr>
          <w:rFonts w:eastAsiaTheme="minorEastAsia"/>
        </w:rPr>
        <w:lastRenderedPageBreak/>
        <w:t>Maddisyn Wegner (she/her)</w:t>
      </w:r>
    </w:p>
    <w:p w14:paraId="282D48D9" w14:textId="18D767DA" w:rsidR="001F38D3" w:rsidRDefault="001F38D3" w:rsidP="7A522983">
      <w:pPr>
        <w:rPr>
          <w:rFonts w:eastAsiaTheme="minorEastAsia"/>
        </w:rPr>
      </w:pPr>
      <w:r w:rsidRPr="2D17D513">
        <w:rPr>
          <w:rFonts w:eastAsiaTheme="minorEastAsia"/>
        </w:rPr>
        <w:t>The funeral effigies of Margaret of Austria were designed by Conrat Meit in the 1530s. In Netherlandish funerary sculpture tradition, the transi effigy (the underlying body of the sculpture) depicted a decaying corpse reminding its viewer of what they too will succumb to. However, the transi of Margaret of Austria depicts the corpse of a youthful girl, not at all the older, decaying body now “returned to dust.” This research project explores the increasing individualization in the process of death in the ea</w:t>
      </w:r>
      <w:r w:rsidRPr="2D17D513">
        <w:rPr>
          <w:rFonts w:eastAsiaTheme="minorEastAsia"/>
        </w:rPr>
        <w:t>rly Netherlandish Renaissance through Margaret's personal philosophical and theological beliefs regarding death and the afterlife, of which are present in the composition of her sculpture.</w:t>
      </w:r>
    </w:p>
    <w:p w14:paraId="196CE9E4" w14:textId="77777777" w:rsidR="001F38D3" w:rsidRDefault="001F38D3" w:rsidP="7A522983">
      <w:pPr>
        <w:rPr>
          <w:rFonts w:eastAsiaTheme="minorEastAsia"/>
        </w:rPr>
      </w:pPr>
    </w:p>
    <w:p w14:paraId="48F7CC38" w14:textId="77777777" w:rsidR="001F38D3" w:rsidRPr="00186CFE" w:rsidRDefault="001F38D3" w:rsidP="7A522983">
      <w:pPr>
        <w:rPr>
          <w:rFonts w:eastAsiaTheme="minorEastAsia"/>
          <w:b/>
          <w:bCs/>
        </w:rPr>
      </w:pPr>
      <w:r w:rsidRPr="7A522983">
        <w:rPr>
          <w:rFonts w:eastAsiaTheme="minorEastAsia"/>
          <w:b/>
          <w:bCs/>
        </w:rPr>
        <w:t>Gender-Affirming Gear Matters to Trans Well-being</w:t>
      </w:r>
    </w:p>
    <w:p w14:paraId="25813A2C" w14:textId="5E5A4AE3" w:rsidR="001F38D3" w:rsidRDefault="001F38D3" w:rsidP="7A522983">
      <w:pPr>
        <w:rPr>
          <w:rFonts w:eastAsiaTheme="minorEastAsia"/>
        </w:rPr>
      </w:pPr>
      <w:r w:rsidRPr="7A522983">
        <w:rPr>
          <w:rFonts w:eastAsiaTheme="minorEastAsia"/>
        </w:rPr>
        <w:t>Chris Wong (he/him)</w:t>
      </w:r>
    </w:p>
    <w:p w14:paraId="0741E4BC" w14:textId="0E5A4C74" w:rsidR="001F38D3" w:rsidRDefault="001F38D3" w:rsidP="7A522983">
      <w:pPr>
        <w:rPr>
          <w:rFonts w:eastAsiaTheme="minorEastAsia"/>
        </w:rPr>
      </w:pPr>
      <w:r w:rsidRPr="7A522983">
        <w:rPr>
          <w:rFonts w:eastAsiaTheme="minorEastAsia"/>
        </w:rPr>
        <w:t>Gender-affirming gear (GAG) are items such as binders (to flatten chest tissue) and packers (to simulate the appearance of a penis) that provide transgender and gender-diverse (TGD) people non-medical ways to feel more comfortable with their bodies and express their gender identity. Very little is known about why TGD people use or avoid GAG. This study uses an approach-avoidance motivation framework to examine different reasons (e.g., expressing their identity, reducing discomfort) for using or not using GA</w:t>
      </w:r>
      <w:r w:rsidRPr="7A522983">
        <w:rPr>
          <w:rFonts w:eastAsiaTheme="minorEastAsia"/>
        </w:rPr>
        <w:t>G and how they relate to their mental health, sense of gender identity, and feeling like their true selves.</w:t>
      </w:r>
    </w:p>
    <w:p w14:paraId="52BC2D82" w14:textId="77777777" w:rsidR="001F38D3" w:rsidRPr="00186CFE" w:rsidRDefault="001F38D3" w:rsidP="7A522983">
      <w:pPr>
        <w:rPr>
          <w:rFonts w:eastAsiaTheme="minorEastAsia"/>
        </w:rPr>
      </w:pPr>
    </w:p>
    <w:p w14:paraId="1DDE6628" w14:textId="77777777" w:rsidR="001F38D3" w:rsidRDefault="001F38D3" w:rsidP="7A522983">
      <w:pPr>
        <w:rPr>
          <w:rFonts w:eastAsiaTheme="minorEastAsia"/>
        </w:rPr>
      </w:pPr>
    </w:p>
    <w:p w14:paraId="4E2FA036" w14:textId="77777777" w:rsidR="001F38D3" w:rsidRPr="009D54C9" w:rsidRDefault="001F38D3" w:rsidP="7A522983">
      <w:pPr>
        <w:rPr>
          <w:rFonts w:eastAsiaTheme="minorEastAsia"/>
        </w:rPr>
      </w:pPr>
    </w:p>
    <w:sectPr w:rsidR="00793E16" w:rsidRPr="009D54C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EA980" w14:textId="77777777" w:rsidR="001F38D3" w:rsidRDefault="001F38D3">
      <w:pPr>
        <w:spacing w:after="0" w:line="240" w:lineRule="auto"/>
      </w:pPr>
      <w:r>
        <w:separator/>
      </w:r>
    </w:p>
  </w:endnote>
  <w:endnote w:type="continuationSeparator" w:id="0">
    <w:p w14:paraId="23DCFD1F" w14:textId="77777777" w:rsidR="001F38D3" w:rsidRDefault="001F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993573"/>
      <w:docPartObj>
        <w:docPartGallery w:val="Page Numbers (Bottom of Page)"/>
        <w:docPartUnique/>
      </w:docPartObj>
    </w:sdtPr>
    <w:sdtEndPr>
      <w:rPr>
        <w:noProof/>
      </w:rPr>
    </w:sdtEndPr>
    <w:sdtContent>
      <w:p w14:paraId="753C054B" w14:textId="21C2AF6D" w:rsidR="001F38D3" w:rsidRDefault="001F38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490E1" w14:textId="77777777" w:rsidR="001F38D3" w:rsidRDefault="001F3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15163" w14:textId="77777777" w:rsidR="001F38D3" w:rsidRDefault="001F38D3">
      <w:pPr>
        <w:spacing w:after="0" w:line="240" w:lineRule="auto"/>
      </w:pPr>
      <w:r>
        <w:separator/>
      </w:r>
    </w:p>
  </w:footnote>
  <w:footnote w:type="continuationSeparator" w:id="0">
    <w:p w14:paraId="300C1D5B" w14:textId="77777777" w:rsidR="001F38D3" w:rsidRDefault="001F38D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DC"/>
    <w:rsid w:val="001F38D3"/>
    <w:rsid w:val="006D69DC"/>
    <w:rsid w:val="00E252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D3628-4D05-47E3-B89A-4B75234F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5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5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5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5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5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5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5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5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5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5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4C9"/>
    <w:rPr>
      <w:rFonts w:eastAsiaTheme="majorEastAsia" w:cstheme="majorBidi"/>
      <w:color w:val="272727" w:themeColor="text1" w:themeTint="D8"/>
    </w:rPr>
  </w:style>
  <w:style w:type="paragraph" w:styleId="Title">
    <w:name w:val="Title"/>
    <w:basedOn w:val="Normal"/>
    <w:next w:val="Normal"/>
    <w:link w:val="TitleChar"/>
    <w:uiPriority w:val="10"/>
    <w:qFormat/>
    <w:rsid w:val="009D5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4C9"/>
    <w:pPr>
      <w:spacing w:before="160"/>
      <w:jc w:val="center"/>
    </w:pPr>
    <w:rPr>
      <w:i/>
      <w:iCs/>
      <w:color w:val="404040" w:themeColor="text1" w:themeTint="BF"/>
    </w:rPr>
  </w:style>
  <w:style w:type="character" w:customStyle="1" w:styleId="QuoteChar">
    <w:name w:val="Quote Char"/>
    <w:basedOn w:val="DefaultParagraphFont"/>
    <w:link w:val="Quote"/>
    <w:uiPriority w:val="29"/>
    <w:rsid w:val="009D54C9"/>
    <w:rPr>
      <w:i/>
      <w:iCs/>
      <w:color w:val="404040" w:themeColor="text1" w:themeTint="BF"/>
    </w:rPr>
  </w:style>
  <w:style w:type="paragraph" w:styleId="ListParagraph">
    <w:name w:val="List Paragraph"/>
    <w:basedOn w:val="Normal"/>
    <w:uiPriority w:val="34"/>
    <w:qFormat/>
    <w:rsid w:val="009D54C9"/>
    <w:pPr>
      <w:ind w:left="720"/>
      <w:contextualSpacing/>
    </w:pPr>
  </w:style>
  <w:style w:type="character" w:styleId="IntenseEmphasis">
    <w:name w:val="Intense Emphasis"/>
    <w:basedOn w:val="DefaultParagraphFont"/>
    <w:uiPriority w:val="21"/>
    <w:qFormat/>
    <w:rsid w:val="009D54C9"/>
    <w:rPr>
      <w:i/>
      <w:iCs/>
      <w:color w:val="0F4761" w:themeColor="accent1" w:themeShade="BF"/>
    </w:rPr>
  </w:style>
  <w:style w:type="paragraph" w:styleId="IntenseQuote">
    <w:name w:val="Intense Quote"/>
    <w:basedOn w:val="Normal"/>
    <w:next w:val="Normal"/>
    <w:link w:val="IntenseQuoteChar"/>
    <w:uiPriority w:val="30"/>
    <w:qFormat/>
    <w:rsid w:val="009D5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54C9"/>
    <w:rPr>
      <w:i/>
      <w:iCs/>
      <w:color w:val="0F4761" w:themeColor="accent1" w:themeShade="BF"/>
    </w:rPr>
  </w:style>
  <w:style w:type="character" w:styleId="IntenseReference">
    <w:name w:val="Intense Reference"/>
    <w:basedOn w:val="DefaultParagraphFont"/>
    <w:uiPriority w:val="32"/>
    <w:qFormat/>
    <w:rsid w:val="009D54C9"/>
    <w:rPr>
      <w:b/>
      <w:bCs/>
      <w:smallCaps/>
      <w:color w:val="0F4761" w:themeColor="accent1" w:themeShade="BF"/>
      <w:spacing w:val="5"/>
    </w:rPr>
  </w:style>
  <w:style w:type="table" w:styleId="TableGrid">
    <w:name w:val="Table Grid"/>
    <w:basedOn w:val="TableNormal"/>
    <w:uiPriority w:val="39"/>
    <w:rsid w:val="00C10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D7A"/>
    <w:rPr>
      <w:rFonts w:ascii="Times New Roman" w:hAnsi="Times New Roman" w:cs="Times New Roman"/>
    </w:rPr>
  </w:style>
  <w:style w:type="paragraph" w:styleId="Header">
    <w:name w:val="header"/>
    <w:basedOn w:val="Normal"/>
    <w:link w:val="HeaderChar"/>
    <w:uiPriority w:val="99"/>
    <w:unhideWhenUsed/>
    <w:rsid w:val="00027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F65"/>
  </w:style>
  <w:style w:type="paragraph" w:styleId="Footer">
    <w:name w:val="footer"/>
    <w:basedOn w:val="Normal"/>
    <w:link w:val="FooterChar"/>
    <w:uiPriority w:val="99"/>
    <w:unhideWhenUsed/>
    <w:rsid w:val="00027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65660">
      <w:bodyDiv w:val="1"/>
      <w:marLeft w:val="0"/>
      <w:marRight w:val="0"/>
      <w:marTop w:val="0"/>
      <w:marBottom w:val="0"/>
      <w:divBdr>
        <w:top w:val="none" w:sz="0" w:space="0" w:color="auto"/>
        <w:left w:val="none" w:sz="0" w:space="0" w:color="auto"/>
        <w:bottom w:val="none" w:sz="0" w:space="0" w:color="auto"/>
        <w:right w:val="none" w:sz="0" w:space="0" w:color="auto"/>
      </w:divBdr>
    </w:div>
    <w:div w:id="180630222">
      <w:bodyDiv w:val="1"/>
      <w:marLeft w:val="0"/>
      <w:marRight w:val="0"/>
      <w:marTop w:val="0"/>
      <w:marBottom w:val="0"/>
      <w:divBdr>
        <w:top w:val="none" w:sz="0" w:space="0" w:color="auto"/>
        <w:left w:val="none" w:sz="0" w:space="0" w:color="auto"/>
        <w:bottom w:val="none" w:sz="0" w:space="0" w:color="auto"/>
        <w:right w:val="none" w:sz="0" w:space="0" w:color="auto"/>
      </w:divBdr>
      <w:divsChild>
        <w:div w:id="155271383">
          <w:marLeft w:val="0"/>
          <w:marRight w:val="0"/>
          <w:marTop w:val="0"/>
          <w:marBottom w:val="0"/>
          <w:divBdr>
            <w:top w:val="none" w:sz="0" w:space="0" w:color="auto"/>
            <w:left w:val="none" w:sz="0" w:space="0" w:color="auto"/>
            <w:bottom w:val="none" w:sz="0" w:space="0" w:color="auto"/>
            <w:right w:val="none" w:sz="0" w:space="0" w:color="auto"/>
          </w:divBdr>
        </w:div>
        <w:div w:id="240868699">
          <w:marLeft w:val="0"/>
          <w:marRight w:val="0"/>
          <w:marTop w:val="0"/>
          <w:marBottom w:val="0"/>
          <w:divBdr>
            <w:top w:val="none" w:sz="0" w:space="0" w:color="auto"/>
            <w:left w:val="none" w:sz="0" w:space="0" w:color="auto"/>
            <w:bottom w:val="none" w:sz="0" w:space="0" w:color="auto"/>
            <w:right w:val="none" w:sz="0" w:space="0" w:color="auto"/>
          </w:divBdr>
        </w:div>
        <w:div w:id="164368709">
          <w:marLeft w:val="0"/>
          <w:marRight w:val="0"/>
          <w:marTop w:val="0"/>
          <w:marBottom w:val="0"/>
          <w:divBdr>
            <w:top w:val="none" w:sz="0" w:space="0" w:color="auto"/>
            <w:left w:val="none" w:sz="0" w:space="0" w:color="auto"/>
            <w:bottom w:val="none" w:sz="0" w:space="0" w:color="auto"/>
            <w:right w:val="none" w:sz="0" w:space="0" w:color="auto"/>
          </w:divBdr>
        </w:div>
      </w:divsChild>
    </w:div>
    <w:div w:id="248465125">
      <w:bodyDiv w:val="1"/>
      <w:marLeft w:val="0"/>
      <w:marRight w:val="0"/>
      <w:marTop w:val="0"/>
      <w:marBottom w:val="0"/>
      <w:divBdr>
        <w:top w:val="none" w:sz="0" w:space="0" w:color="auto"/>
        <w:left w:val="none" w:sz="0" w:space="0" w:color="auto"/>
        <w:bottom w:val="none" w:sz="0" w:space="0" w:color="auto"/>
        <w:right w:val="none" w:sz="0" w:space="0" w:color="auto"/>
      </w:divBdr>
      <w:divsChild>
        <w:div w:id="2114859559">
          <w:marLeft w:val="0"/>
          <w:marRight w:val="0"/>
          <w:marTop w:val="0"/>
          <w:marBottom w:val="0"/>
          <w:divBdr>
            <w:top w:val="none" w:sz="0" w:space="0" w:color="auto"/>
            <w:left w:val="none" w:sz="0" w:space="0" w:color="auto"/>
            <w:bottom w:val="none" w:sz="0" w:space="0" w:color="auto"/>
            <w:right w:val="none" w:sz="0" w:space="0" w:color="auto"/>
          </w:divBdr>
        </w:div>
        <w:div w:id="107353753">
          <w:marLeft w:val="0"/>
          <w:marRight w:val="0"/>
          <w:marTop w:val="0"/>
          <w:marBottom w:val="0"/>
          <w:divBdr>
            <w:top w:val="none" w:sz="0" w:space="0" w:color="auto"/>
            <w:left w:val="none" w:sz="0" w:space="0" w:color="auto"/>
            <w:bottom w:val="none" w:sz="0" w:space="0" w:color="auto"/>
            <w:right w:val="none" w:sz="0" w:space="0" w:color="auto"/>
          </w:divBdr>
        </w:div>
        <w:div w:id="1888949638">
          <w:marLeft w:val="0"/>
          <w:marRight w:val="0"/>
          <w:marTop w:val="0"/>
          <w:marBottom w:val="0"/>
          <w:divBdr>
            <w:top w:val="none" w:sz="0" w:space="0" w:color="auto"/>
            <w:left w:val="none" w:sz="0" w:space="0" w:color="auto"/>
            <w:bottom w:val="none" w:sz="0" w:space="0" w:color="auto"/>
            <w:right w:val="none" w:sz="0" w:space="0" w:color="auto"/>
          </w:divBdr>
        </w:div>
        <w:div w:id="1375036082">
          <w:marLeft w:val="0"/>
          <w:marRight w:val="0"/>
          <w:marTop w:val="0"/>
          <w:marBottom w:val="0"/>
          <w:divBdr>
            <w:top w:val="none" w:sz="0" w:space="0" w:color="auto"/>
            <w:left w:val="none" w:sz="0" w:space="0" w:color="auto"/>
            <w:bottom w:val="none" w:sz="0" w:space="0" w:color="auto"/>
            <w:right w:val="none" w:sz="0" w:space="0" w:color="auto"/>
          </w:divBdr>
        </w:div>
        <w:div w:id="1669479010">
          <w:marLeft w:val="0"/>
          <w:marRight w:val="0"/>
          <w:marTop w:val="0"/>
          <w:marBottom w:val="0"/>
          <w:divBdr>
            <w:top w:val="none" w:sz="0" w:space="0" w:color="auto"/>
            <w:left w:val="none" w:sz="0" w:space="0" w:color="auto"/>
            <w:bottom w:val="none" w:sz="0" w:space="0" w:color="auto"/>
            <w:right w:val="none" w:sz="0" w:space="0" w:color="auto"/>
          </w:divBdr>
        </w:div>
        <w:div w:id="1619802325">
          <w:marLeft w:val="0"/>
          <w:marRight w:val="0"/>
          <w:marTop w:val="0"/>
          <w:marBottom w:val="0"/>
          <w:divBdr>
            <w:top w:val="none" w:sz="0" w:space="0" w:color="auto"/>
            <w:left w:val="none" w:sz="0" w:space="0" w:color="auto"/>
            <w:bottom w:val="none" w:sz="0" w:space="0" w:color="auto"/>
            <w:right w:val="none" w:sz="0" w:space="0" w:color="auto"/>
          </w:divBdr>
        </w:div>
        <w:div w:id="1767385438">
          <w:marLeft w:val="0"/>
          <w:marRight w:val="0"/>
          <w:marTop w:val="0"/>
          <w:marBottom w:val="0"/>
          <w:divBdr>
            <w:top w:val="none" w:sz="0" w:space="0" w:color="auto"/>
            <w:left w:val="none" w:sz="0" w:space="0" w:color="auto"/>
            <w:bottom w:val="none" w:sz="0" w:space="0" w:color="auto"/>
            <w:right w:val="none" w:sz="0" w:space="0" w:color="auto"/>
          </w:divBdr>
        </w:div>
        <w:div w:id="277103255">
          <w:marLeft w:val="0"/>
          <w:marRight w:val="0"/>
          <w:marTop w:val="0"/>
          <w:marBottom w:val="0"/>
          <w:divBdr>
            <w:top w:val="none" w:sz="0" w:space="0" w:color="auto"/>
            <w:left w:val="none" w:sz="0" w:space="0" w:color="auto"/>
            <w:bottom w:val="none" w:sz="0" w:space="0" w:color="auto"/>
            <w:right w:val="none" w:sz="0" w:space="0" w:color="auto"/>
          </w:divBdr>
        </w:div>
        <w:div w:id="1055471188">
          <w:marLeft w:val="0"/>
          <w:marRight w:val="0"/>
          <w:marTop w:val="0"/>
          <w:marBottom w:val="0"/>
          <w:divBdr>
            <w:top w:val="none" w:sz="0" w:space="0" w:color="auto"/>
            <w:left w:val="none" w:sz="0" w:space="0" w:color="auto"/>
            <w:bottom w:val="none" w:sz="0" w:space="0" w:color="auto"/>
            <w:right w:val="none" w:sz="0" w:space="0" w:color="auto"/>
          </w:divBdr>
        </w:div>
        <w:div w:id="1351300720">
          <w:marLeft w:val="0"/>
          <w:marRight w:val="0"/>
          <w:marTop w:val="0"/>
          <w:marBottom w:val="0"/>
          <w:divBdr>
            <w:top w:val="none" w:sz="0" w:space="0" w:color="auto"/>
            <w:left w:val="none" w:sz="0" w:space="0" w:color="auto"/>
            <w:bottom w:val="none" w:sz="0" w:space="0" w:color="auto"/>
            <w:right w:val="none" w:sz="0" w:space="0" w:color="auto"/>
          </w:divBdr>
        </w:div>
        <w:div w:id="122120352">
          <w:marLeft w:val="0"/>
          <w:marRight w:val="0"/>
          <w:marTop w:val="0"/>
          <w:marBottom w:val="0"/>
          <w:divBdr>
            <w:top w:val="none" w:sz="0" w:space="0" w:color="auto"/>
            <w:left w:val="none" w:sz="0" w:space="0" w:color="auto"/>
            <w:bottom w:val="none" w:sz="0" w:space="0" w:color="auto"/>
            <w:right w:val="none" w:sz="0" w:space="0" w:color="auto"/>
          </w:divBdr>
        </w:div>
        <w:div w:id="1573857087">
          <w:marLeft w:val="0"/>
          <w:marRight w:val="0"/>
          <w:marTop w:val="0"/>
          <w:marBottom w:val="0"/>
          <w:divBdr>
            <w:top w:val="none" w:sz="0" w:space="0" w:color="auto"/>
            <w:left w:val="none" w:sz="0" w:space="0" w:color="auto"/>
            <w:bottom w:val="none" w:sz="0" w:space="0" w:color="auto"/>
            <w:right w:val="none" w:sz="0" w:space="0" w:color="auto"/>
          </w:divBdr>
        </w:div>
        <w:div w:id="1058355888">
          <w:marLeft w:val="0"/>
          <w:marRight w:val="0"/>
          <w:marTop w:val="0"/>
          <w:marBottom w:val="0"/>
          <w:divBdr>
            <w:top w:val="none" w:sz="0" w:space="0" w:color="auto"/>
            <w:left w:val="none" w:sz="0" w:space="0" w:color="auto"/>
            <w:bottom w:val="none" w:sz="0" w:space="0" w:color="auto"/>
            <w:right w:val="none" w:sz="0" w:space="0" w:color="auto"/>
          </w:divBdr>
        </w:div>
        <w:div w:id="2125613046">
          <w:marLeft w:val="0"/>
          <w:marRight w:val="0"/>
          <w:marTop w:val="0"/>
          <w:marBottom w:val="0"/>
          <w:divBdr>
            <w:top w:val="none" w:sz="0" w:space="0" w:color="auto"/>
            <w:left w:val="none" w:sz="0" w:space="0" w:color="auto"/>
            <w:bottom w:val="none" w:sz="0" w:space="0" w:color="auto"/>
            <w:right w:val="none" w:sz="0" w:space="0" w:color="auto"/>
          </w:divBdr>
        </w:div>
        <w:div w:id="1072653590">
          <w:marLeft w:val="0"/>
          <w:marRight w:val="0"/>
          <w:marTop w:val="0"/>
          <w:marBottom w:val="0"/>
          <w:divBdr>
            <w:top w:val="none" w:sz="0" w:space="0" w:color="auto"/>
            <w:left w:val="none" w:sz="0" w:space="0" w:color="auto"/>
            <w:bottom w:val="none" w:sz="0" w:space="0" w:color="auto"/>
            <w:right w:val="none" w:sz="0" w:space="0" w:color="auto"/>
          </w:divBdr>
        </w:div>
        <w:div w:id="532963084">
          <w:marLeft w:val="0"/>
          <w:marRight w:val="0"/>
          <w:marTop w:val="0"/>
          <w:marBottom w:val="0"/>
          <w:divBdr>
            <w:top w:val="none" w:sz="0" w:space="0" w:color="auto"/>
            <w:left w:val="none" w:sz="0" w:space="0" w:color="auto"/>
            <w:bottom w:val="none" w:sz="0" w:space="0" w:color="auto"/>
            <w:right w:val="none" w:sz="0" w:space="0" w:color="auto"/>
          </w:divBdr>
        </w:div>
        <w:div w:id="2138986391">
          <w:marLeft w:val="0"/>
          <w:marRight w:val="0"/>
          <w:marTop w:val="0"/>
          <w:marBottom w:val="0"/>
          <w:divBdr>
            <w:top w:val="none" w:sz="0" w:space="0" w:color="auto"/>
            <w:left w:val="none" w:sz="0" w:space="0" w:color="auto"/>
            <w:bottom w:val="none" w:sz="0" w:space="0" w:color="auto"/>
            <w:right w:val="none" w:sz="0" w:space="0" w:color="auto"/>
          </w:divBdr>
        </w:div>
        <w:div w:id="1720015259">
          <w:marLeft w:val="0"/>
          <w:marRight w:val="0"/>
          <w:marTop w:val="0"/>
          <w:marBottom w:val="0"/>
          <w:divBdr>
            <w:top w:val="none" w:sz="0" w:space="0" w:color="auto"/>
            <w:left w:val="none" w:sz="0" w:space="0" w:color="auto"/>
            <w:bottom w:val="none" w:sz="0" w:space="0" w:color="auto"/>
            <w:right w:val="none" w:sz="0" w:space="0" w:color="auto"/>
          </w:divBdr>
        </w:div>
        <w:div w:id="600916941">
          <w:marLeft w:val="0"/>
          <w:marRight w:val="0"/>
          <w:marTop w:val="0"/>
          <w:marBottom w:val="0"/>
          <w:divBdr>
            <w:top w:val="none" w:sz="0" w:space="0" w:color="auto"/>
            <w:left w:val="none" w:sz="0" w:space="0" w:color="auto"/>
            <w:bottom w:val="none" w:sz="0" w:space="0" w:color="auto"/>
            <w:right w:val="none" w:sz="0" w:space="0" w:color="auto"/>
          </w:divBdr>
        </w:div>
        <w:div w:id="696194464">
          <w:marLeft w:val="0"/>
          <w:marRight w:val="0"/>
          <w:marTop w:val="0"/>
          <w:marBottom w:val="0"/>
          <w:divBdr>
            <w:top w:val="none" w:sz="0" w:space="0" w:color="auto"/>
            <w:left w:val="none" w:sz="0" w:space="0" w:color="auto"/>
            <w:bottom w:val="none" w:sz="0" w:space="0" w:color="auto"/>
            <w:right w:val="none" w:sz="0" w:space="0" w:color="auto"/>
          </w:divBdr>
        </w:div>
        <w:div w:id="551841868">
          <w:marLeft w:val="0"/>
          <w:marRight w:val="0"/>
          <w:marTop w:val="0"/>
          <w:marBottom w:val="0"/>
          <w:divBdr>
            <w:top w:val="none" w:sz="0" w:space="0" w:color="auto"/>
            <w:left w:val="none" w:sz="0" w:space="0" w:color="auto"/>
            <w:bottom w:val="none" w:sz="0" w:space="0" w:color="auto"/>
            <w:right w:val="none" w:sz="0" w:space="0" w:color="auto"/>
          </w:divBdr>
        </w:div>
        <w:div w:id="1003314205">
          <w:marLeft w:val="0"/>
          <w:marRight w:val="0"/>
          <w:marTop w:val="0"/>
          <w:marBottom w:val="0"/>
          <w:divBdr>
            <w:top w:val="none" w:sz="0" w:space="0" w:color="auto"/>
            <w:left w:val="none" w:sz="0" w:space="0" w:color="auto"/>
            <w:bottom w:val="none" w:sz="0" w:space="0" w:color="auto"/>
            <w:right w:val="none" w:sz="0" w:space="0" w:color="auto"/>
          </w:divBdr>
        </w:div>
        <w:div w:id="1741059347">
          <w:marLeft w:val="0"/>
          <w:marRight w:val="0"/>
          <w:marTop w:val="0"/>
          <w:marBottom w:val="0"/>
          <w:divBdr>
            <w:top w:val="none" w:sz="0" w:space="0" w:color="auto"/>
            <w:left w:val="none" w:sz="0" w:space="0" w:color="auto"/>
            <w:bottom w:val="none" w:sz="0" w:space="0" w:color="auto"/>
            <w:right w:val="none" w:sz="0" w:space="0" w:color="auto"/>
          </w:divBdr>
        </w:div>
        <w:div w:id="1983383549">
          <w:marLeft w:val="0"/>
          <w:marRight w:val="0"/>
          <w:marTop w:val="0"/>
          <w:marBottom w:val="0"/>
          <w:divBdr>
            <w:top w:val="none" w:sz="0" w:space="0" w:color="auto"/>
            <w:left w:val="none" w:sz="0" w:space="0" w:color="auto"/>
            <w:bottom w:val="none" w:sz="0" w:space="0" w:color="auto"/>
            <w:right w:val="none" w:sz="0" w:space="0" w:color="auto"/>
          </w:divBdr>
        </w:div>
        <w:div w:id="1996299232">
          <w:marLeft w:val="0"/>
          <w:marRight w:val="0"/>
          <w:marTop w:val="0"/>
          <w:marBottom w:val="0"/>
          <w:divBdr>
            <w:top w:val="none" w:sz="0" w:space="0" w:color="auto"/>
            <w:left w:val="none" w:sz="0" w:space="0" w:color="auto"/>
            <w:bottom w:val="none" w:sz="0" w:space="0" w:color="auto"/>
            <w:right w:val="none" w:sz="0" w:space="0" w:color="auto"/>
          </w:divBdr>
        </w:div>
        <w:div w:id="1967927318">
          <w:marLeft w:val="0"/>
          <w:marRight w:val="0"/>
          <w:marTop w:val="0"/>
          <w:marBottom w:val="0"/>
          <w:divBdr>
            <w:top w:val="none" w:sz="0" w:space="0" w:color="auto"/>
            <w:left w:val="none" w:sz="0" w:space="0" w:color="auto"/>
            <w:bottom w:val="none" w:sz="0" w:space="0" w:color="auto"/>
            <w:right w:val="none" w:sz="0" w:space="0" w:color="auto"/>
          </w:divBdr>
        </w:div>
        <w:div w:id="1151943943">
          <w:marLeft w:val="0"/>
          <w:marRight w:val="0"/>
          <w:marTop w:val="0"/>
          <w:marBottom w:val="0"/>
          <w:divBdr>
            <w:top w:val="none" w:sz="0" w:space="0" w:color="auto"/>
            <w:left w:val="none" w:sz="0" w:space="0" w:color="auto"/>
            <w:bottom w:val="none" w:sz="0" w:space="0" w:color="auto"/>
            <w:right w:val="none" w:sz="0" w:space="0" w:color="auto"/>
          </w:divBdr>
        </w:div>
        <w:div w:id="1007950308">
          <w:marLeft w:val="0"/>
          <w:marRight w:val="0"/>
          <w:marTop w:val="0"/>
          <w:marBottom w:val="0"/>
          <w:divBdr>
            <w:top w:val="none" w:sz="0" w:space="0" w:color="auto"/>
            <w:left w:val="none" w:sz="0" w:space="0" w:color="auto"/>
            <w:bottom w:val="none" w:sz="0" w:space="0" w:color="auto"/>
            <w:right w:val="none" w:sz="0" w:space="0" w:color="auto"/>
          </w:divBdr>
        </w:div>
        <w:div w:id="1495490231">
          <w:marLeft w:val="0"/>
          <w:marRight w:val="0"/>
          <w:marTop w:val="0"/>
          <w:marBottom w:val="0"/>
          <w:divBdr>
            <w:top w:val="none" w:sz="0" w:space="0" w:color="auto"/>
            <w:left w:val="none" w:sz="0" w:space="0" w:color="auto"/>
            <w:bottom w:val="none" w:sz="0" w:space="0" w:color="auto"/>
            <w:right w:val="none" w:sz="0" w:space="0" w:color="auto"/>
          </w:divBdr>
        </w:div>
        <w:div w:id="924386237">
          <w:marLeft w:val="0"/>
          <w:marRight w:val="0"/>
          <w:marTop w:val="0"/>
          <w:marBottom w:val="0"/>
          <w:divBdr>
            <w:top w:val="none" w:sz="0" w:space="0" w:color="auto"/>
            <w:left w:val="none" w:sz="0" w:space="0" w:color="auto"/>
            <w:bottom w:val="none" w:sz="0" w:space="0" w:color="auto"/>
            <w:right w:val="none" w:sz="0" w:space="0" w:color="auto"/>
          </w:divBdr>
        </w:div>
        <w:div w:id="1778254776">
          <w:marLeft w:val="0"/>
          <w:marRight w:val="0"/>
          <w:marTop w:val="0"/>
          <w:marBottom w:val="0"/>
          <w:divBdr>
            <w:top w:val="none" w:sz="0" w:space="0" w:color="auto"/>
            <w:left w:val="none" w:sz="0" w:space="0" w:color="auto"/>
            <w:bottom w:val="none" w:sz="0" w:space="0" w:color="auto"/>
            <w:right w:val="none" w:sz="0" w:space="0" w:color="auto"/>
          </w:divBdr>
        </w:div>
        <w:div w:id="903947956">
          <w:marLeft w:val="0"/>
          <w:marRight w:val="0"/>
          <w:marTop w:val="0"/>
          <w:marBottom w:val="0"/>
          <w:divBdr>
            <w:top w:val="none" w:sz="0" w:space="0" w:color="auto"/>
            <w:left w:val="none" w:sz="0" w:space="0" w:color="auto"/>
            <w:bottom w:val="none" w:sz="0" w:space="0" w:color="auto"/>
            <w:right w:val="none" w:sz="0" w:space="0" w:color="auto"/>
          </w:divBdr>
        </w:div>
        <w:div w:id="1482818241">
          <w:marLeft w:val="0"/>
          <w:marRight w:val="0"/>
          <w:marTop w:val="0"/>
          <w:marBottom w:val="0"/>
          <w:divBdr>
            <w:top w:val="none" w:sz="0" w:space="0" w:color="auto"/>
            <w:left w:val="none" w:sz="0" w:space="0" w:color="auto"/>
            <w:bottom w:val="none" w:sz="0" w:space="0" w:color="auto"/>
            <w:right w:val="none" w:sz="0" w:space="0" w:color="auto"/>
          </w:divBdr>
        </w:div>
        <w:div w:id="557059291">
          <w:marLeft w:val="0"/>
          <w:marRight w:val="0"/>
          <w:marTop w:val="0"/>
          <w:marBottom w:val="0"/>
          <w:divBdr>
            <w:top w:val="none" w:sz="0" w:space="0" w:color="auto"/>
            <w:left w:val="none" w:sz="0" w:space="0" w:color="auto"/>
            <w:bottom w:val="none" w:sz="0" w:space="0" w:color="auto"/>
            <w:right w:val="none" w:sz="0" w:space="0" w:color="auto"/>
          </w:divBdr>
        </w:div>
        <w:div w:id="941957270">
          <w:marLeft w:val="0"/>
          <w:marRight w:val="0"/>
          <w:marTop w:val="0"/>
          <w:marBottom w:val="0"/>
          <w:divBdr>
            <w:top w:val="none" w:sz="0" w:space="0" w:color="auto"/>
            <w:left w:val="none" w:sz="0" w:space="0" w:color="auto"/>
            <w:bottom w:val="none" w:sz="0" w:space="0" w:color="auto"/>
            <w:right w:val="none" w:sz="0" w:space="0" w:color="auto"/>
          </w:divBdr>
        </w:div>
        <w:div w:id="431243659">
          <w:marLeft w:val="0"/>
          <w:marRight w:val="0"/>
          <w:marTop w:val="0"/>
          <w:marBottom w:val="0"/>
          <w:divBdr>
            <w:top w:val="none" w:sz="0" w:space="0" w:color="auto"/>
            <w:left w:val="none" w:sz="0" w:space="0" w:color="auto"/>
            <w:bottom w:val="none" w:sz="0" w:space="0" w:color="auto"/>
            <w:right w:val="none" w:sz="0" w:space="0" w:color="auto"/>
          </w:divBdr>
        </w:div>
        <w:div w:id="2082563132">
          <w:marLeft w:val="0"/>
          <w:marRight w:val="0"/>
          <w:marTop w:val="0"/>
          <w:marBottom w:val="0"/>
          <w:divBdr>
            <w:top w:val="none" w:sz="0" w:space="0" w:color="auto"/>
            <w:left w:val="none" w:sz="0" w:space="0" w:color="auto"/>
            <w:bottom w:val="none" w:sz="0" w:space="0" w:color="auto"/>
            <w:right w:val="none" w:sz="0" w:space="0" w:color="auto"/>
          </w:divBdr>
        </w:div>
        <w:div w:id="1963225685">
          <w:marLeft w:val="0"/>
          <w:marRight w:val="0"/>
          <w:marTop w:val="0"/>
          <w:marBottom w:val="0"/>
          <w:divBdr>
            <w:top w:val="none" w:sz="0" w:space="0" w:color="auto"/>
            <w:left w:val="none" w:sz="0" w:space="0" w:color="auto"/>
            <w:bottom w:val="none" w:sz="0" w:space="0" w:color="auto"/>
            <w:right w:val="none" w:sz="0" w:space="0" w:color="auto"/>
          </w:divBdr>
        </w:div>
        <w:div w:id="1151097992">
          <w:marLeft w:val="0"/>
          <w:marRight w:val="0"/>
          <w:marTop w:val="0"/>
          <w:marBottom w:val="0"/>
          <w:divBdr>
            <w:top w:val="none" w:sz="0" w:space="0" w:color="auto"/>
            <w:left w:val="none" w:sz="0" w:space="0" w:color="auto"/>
            <w:bottom w:val="none" w:sz="0" w:space="0" w:color="auto"/>
            <w:right w:val="none" w:sz="0" w:space="0" w:color="auto"/>
          </w:divBdr>
        </w:div>
        <w:div w:id="2115663441">
          <w:marLeft w:val="0"/>
          <w:marRight w:val="0"/>
          <w:marTop w:val="0"/>
          <w:marBottom w:val="0"/>
          <w:divBdr>
            <w:top w:val="none" w:sz="0" w:space="0" w:color="auto"/>
            <w:left w:val="none" w:sz="0" w:space="0" w:color="auto"/>
            <w:bottom w:val="none" w:sz="0" w:space="0" w:color="auto"/>
            <w:right w:val="none" w:sz="0" w:space="0" w:color="auto"/>
          </w:divBdr>
        </w:div>
        <w:div w:id="1022393267">
          <w:marLeft w:val="0"/>
          <w:marRight w:val="0"/>
          <w:marTop w:val="0"/>
          <w:marBottom w:val="0"/>
          <w:divBdr>
            <w:top w:val="none" w:sz="0" w:space="0" w:color="auto"/>
            <w:left w:val="none" w:sz="0" w:space="0" w:color="auto"/>
            <w:bottom w:val="none" w:sz="0" w:space="0" w:color="auto"/>
            <w:right w:val="none" w:sz="0" w:space="0" w:color="auto"/>
          </w:divBdr>
        </w:div>
        <w:div w:id="498540292">
          <w:marLeft w:val="0"/>
          <w:marRight w:val="0"/>
          <w:marTop w:val="0"/>
          <w:marBottom w:val="0"/>
          <w:divBdr>
            <w:top w:val="none" w:sz="0" w:space="0" w:color="auto"/>
            <w:left w:val="none" w:sz="0" w:space="0" w:color="auto"/>
            <w:bottom w:val="none" w:sz="0" w:space="0" w:color="auto"/>
            <w:right w:val="none" w:sz="0" w:space="0" w:color="auto"/>
          </w:divBdr>
        </w:div>
        <w:div w:id="1682469439">
          <w:marLeft w:val="0"/>
          <w:marRight w:val="0"/>
          <w:marTop w:val="0"/>
          <w:marBottom w:val="0"/>
          <w:divBdr>
            <w:top w:val="none" w:sz="0" w:space="0" w:color="auto"/>
            <w:left w:val="none" w:sz="0" w:space="0" w:color="auto"/>
            <w:bottom w:val="none" w:sz="0" w:space="0" w:color="auto"/>
            <w:right w:val="none" w:sz="0" w:space="0" w:color="auto"/>
          </w:divBdr>
        </w:div>
        <w:div w:id="20715330">
          <w:marLeft w:val="0"/>
          <w:marRight w:val="0"/>
          <w:marTop w:val="0"/>
          <w:marBottom w:val="0"/>
          <w:divBdr>
            <w:top w:val="none" w:sz="0" w:space="0" w:color="auto"/>
            <w:left w:val="none" w:sz="0" w:space="0" w:color="auto"/>
            <w:bottom w:val="none" w:sz="0" w:space="0" w:color="auto"/>
            <w:right w:val="none" w:sz="0" w:space="0" w:color="auto"/>
          </w:divBdr>
        </w:div>
        <w:div w:id="1450079516">
          <w:marLeft w:val="0"/>
          <w:marRight w:val="0"/>
          <w:marTop w:val="0"/>
          <w:marBottom w:val="0"/>
          <w:divBdr>
            <w:top w:val="none" w:sz="0" w:space="0" w:color="auto"/>
            <w:left w:val="none" w:sz="0" w:space="0" w:color="auto"/>
            <w:bottom w:val="none" w:sz="0" w:space="0" w:color="auto"/>
            <w:right w:val="none" w:sz="0" w:space="0" w:color="auto"/>
          </w:divBdr>
        </w:div>
        <w:div w:id="1299720889">
          <w:marLeft w:val="0"/>
          <w:marRight w:val="0"/>
          <w:marTop w:val="0"/>
          <w:marBottom w:val="0"/>
          <w:divBdr>
            <w:top w:val="none" w:sz="0" w:space="0" w:color="auto"/>
            <w:left w:val="none" w:sz="0" w:space="0" w:color="auto"/>
            <w:bottom w:val="none" w:sz="0" w:space="0" w:color="auto"/>
            <w:right w:val="none" w:sz="0" w:space="0" w:color="auto"/>
          </w:divBdr>
        </w:div>
        <w:div w:id="300502499">
          <w:marLeft w:val="0"/>
          <w:marRight w:val="0"/>
          <w:marTop w:val="0"/>
          <w:marBottom w:val="0"/>
          <w:divBdr>
            <w:top w:val="none" w:sz="0" w:space="0" w:color="auto"/>
            <w:left w:val="none" w:sz="0" w:space="0" w:color="auto"/>
            <w:bottom w:val="none" w:sz="0" w:space="0" w:color="auto"/>
            <w:right w:val="none" w:sz="0" w:space="0" w:color="auto"/>
          </w:divBdr>
        </w:div>
        <w:div w:id="763459953">
          <w:marLeft w:val="0"/>
          <w:marRight w:val="0"/>
          <w:marTop w:val="0"/>
          <w:marBottom w:val="0"/>
          <w:divBdr>
            <w:top w:val="none" w:sz="0" w:space="0" w:color="auto"/>
            <w:left w:val="none" w:sz="0" w:space="0" w:color="auto"/>
            <w:bottom w:val="none" w:sz="0" w:space="0" w:color="auto"/>
            <w:right w:val="none" w:sz="0" w:space="0" w:color="auto"/>
          </w:divBdr>
        </w:div>
        <w:div w:id="327099221">
          <w:marLeft w:val="0"/>
          <w:marRight w:val="0"/>
          <w:marTop w:val="0"/>
          <w:marBottom w:val="0"/>
          <w:divBdr>
            <w:top w:val="none" w:sz="0" w:space="0" w:color="auto"/>
            <w:left w:val="none" w:sz="0" w:space="0" w:color="auto"/>
            <w:bottom w:val="none" w:sz="0" w:space="0" w:color="auto"/>
            <w:right w:val="none" w:sz="0" w:space="0" w:color="auto"/>
          </w:divBdr>
        </w:div>
        <w:div w:id="48189519">
          <w:marLeft w:val="0"/>
          <w:marRight w:val="0"/>
          <w:marTop w:val="0"/>
          <w:marBottom w:val="0"/>
          <w:divBdr>
            <w:top w:val="none" w:sz="0" w:space="0" w:color="auto"/>
            <w:left w:val="none" w:sz="0" w:space="0" w:color="auto"/>
            <w:bottom w:val="none" w:sz="0" w:space="0" w:color="auto"/>
            <w:right w:val="none" w:sz="0" w:space="0" w:color="auto"/>
          </w:divBdr>
        </w:div>
        <w:div w:id="128784863">
          <w:marLeft w:val="0"/>
          <w:marRight w:val="0"/>
          <w:marTop w:val="0"/>
          <w:marBottom w:val="0"/>
          <w:divBdr>
            <w:top w:val="none" w:sz="0" w:space="0" w:color="auto"/>
            <w:left w:val="none" w:sz="0" w:space="0" w:color="auto"/>
            <w:bottom w:val="none" w:sz="0" w:space="0" w:color="auto"/>
            <w:right w:val="none" w:sz="0" w:space="0" w:color="auto"/>
          </w:divBdr>
        </w:div>
        <w:div w:id="408425628">
          <w:marLeft w:val="0"/>
          <w:marRight w:val="0"/>
          <w:marTop w:val="0"/>
          <w:marBottom w:val="0"/>
          <w:divBdr>
            <w:top w:val="none" w:sz="0" w:space="0" w:color="auto"/>
            <w:left w:val="none" w:sz="0" w:space="0" w:color="auto"/>
            <w:bottom w:val="none" w:sz="0" w:space="0" w:color="auto"/>
            <w:right w:val="none" w:sz="0" w:space="0" w:color="auto"/>
          </w:divBdr>
        </w:div>
        <w:div w:id="981694337">
          <w:marLeft w:val="0"/>
          <w:marRight w:val="0"/>
          <w:marTop w:val="0"/>
          <w:marBottom w:val="0"/>
          <w:divBdr>
            <w:top w:val="none" w:sz="0" w:space="0" w:color="auto"/>
            <w:left w:val="none" w:sz="0" w:space="0" w:color="auto"/>
            <w:bottom w:val="none" w:sz="0" w:space="0" w:color="auto"/>
            <w:right w:val="none" w:sz="0" w:space="0" w:color="auto"/>
          </w:divBdr>
        </w:div>
        <w:div w:id="1203977649">
          <w:marLeft w:val="0"/>
          <w:marRight w:val="0"/>
          <w:marTop w:val="0"/>
          <w:marBottom w:val="0"/>
          <w:divBdr>
            <w:top w:val="none" w:sz="0" w:space="0" w:color="auto"/>
            <w:left w:val="none" w:sz="0" w:space="0" w:color="auto"/>
            <w:bottom w:val="none" w:sz="0" w:space="0" w:color="auto"/>
            <w:right w:val="none" w:sz="0" w:space="0" w:color="auto"/>
          </w:divBdr>
        </w:div>
        <w:div w:id="1248687270">
          <w:marLeft w:val="0"/>
          <w:marRight w:val="0"/>
          <w:marTop w:val="0"/>
          <w:marBottom w:val="0"/>
          <w:divBdr>
            <w:top w:val="none" w:sz="0" w:space="0" w:color="auto"/>
            <w:left w:val="none" w:sz="0" w:space="0" w:color="auto"/>
            <w:bottom w:val="none" w:sz="0" w:space="0" w:color="auto"/>
            <w:right w:val="none" w:sz="0" w:space="0" w:color="auto"/>
          </w:divBdr>
        </w:div>
        <w:div w:id="953483542">
          <w:marLeft w:val="0"/>
          <w:marRight w:val="0"/>
          <w:marTop w:val="0"/>
          <w:marBottom w:val="0"/>
          <w:divBdr>
            <w:top w:val="none" w:sz="0" w:space="0" w:color="auto"/>
            <w:left w:val="none" w:sz="0" w:space="0" w:color="auto"/>
            <w:bottom w:val="none" w:sz="0" w:space="0" w:color="auto"/>
            <w:right w:val="none" w:sz="0" w:space="0" w:color="auto"/>
          </w:divBdr>
        </w:div>
        <w:div w:id="651061843">
          <w:marLeft w:val="0"/>
          <w:marRight w:val="0"/>
          <w:marTop w:val="0"/>
          <w:marBottom w:val="0"/>
          <w:divBdr>
            <w:top w:val="none" w:sz="0" w:space="0" w:color="auto"/>
            <w:left w:val="none" w:sz="0" w:space="0" w:color="auto"/>
            <w:bottom w:val="none" w:sz="0" w:space="0" w:color="auto"/>
            <w:right w:val="none" w:sz="0" w:space="0" w:color="auto"/>
          </w:divBdr>
        </w:div>
        <w:div w:id="712773005">
          <w:marLeft w:val="0"/>
          <w:marRight w:val="0"/>
          <w:marTop w:val="0"/>
          <w:marBottom w:val="0"/>
          <w:divBdr>
            <w:top w:val="none" w:sz="0" w:space="0" w:color="auto"/>
            <w:left w:val="none" w:sz="0" w:space="0" w:color="auto"/>
            <w:bottom w:val="none" w:sz="0" w:space="0" w:color="auto"/>
            <w:right w:val="none" w:sz="0" w:space="0" w:color="auto"/>
          </w:divBdr>
        </w:div>
        <w:div w:id="1970163477">
          <w:marLeft w:val="0"/>
          <w:marRight w:val="0"/>
          <w:marTop w:val="0"/>
          <w:marBottom w:val="0"/>
          <w:divBdr>
            <w:top w:val="none" w:sz="0" w:space="0" w:color="auto"/>
            <w:left w:val="none" w:sz="0" w:space="0" w:color="auto"/>
            <w:bottom w:val="none" w:sz="0" w:space="0" w:color="auto"/>
            <w:right w:val="none" w:sz="0" w:space="0" w:color="auto"/>
          </w:divBdr>
        </w:div>
        <w:div w:id="15547959">
          <w:marLeft w:val="0"/>
          <w:marRight w:val="0"/>
          <w:marTop w:val="0"/>
          <w:marBottom w:val="0"/>
          <w:divBdr>
            <w:top w:val="none" w:sz="0" w:space="0" w:color="auto"/>
            <w:left w:val="none" w:sz="0" w:space="0" w:color="auto"/>
            <w:bottom w:val="none" w:sz="0" w:space="0" w:color="auto"/>
            <w:right w:val="none" w:sz="0" w:space="0" w:color="auto"/>
          </w:divBdr>
        </w:div>
        <w:div w:id="1829176420">
          <w:marLeft w:val="0"/>
          <w:marRight w:val="0"/>
          <w:marTop w:val="0"/>
          <w:marBottom w:val="0"/>
          <w:divBdr>
            <w:top w:val="none" w:sz="0" w:space="0" w:color="auto"/>
            <w:left w:val="none" w:sz="0" w:space="0" w:color="auto"/>
            <w:bottom w:val="none" w:sz="0" w:space="0" w:color="auto"/>
            <w:right w:val="none" w:sz="0" w:space="0" w:color="auto"/>
          </w:divBdr>
        </w:div>
        <w:div w:id="1769615170">
          <w:marLeft w:val="0"/>
          <w:marRight w:val="0"/>
          <w:marTop w:val="0"/>
          <w:marBottom w:val="0"/>
          <w:divBdr>
            <w:top w:val="none" w:sz="0" w:space="0" w:color="auto"/>
            <w:left w:val="none" w:sz="0" w:space="0" w:color="auto"/>
            <w:bottom w:val="none" w:sz="0" w:space="0" w:color="auto"/>
            <w:right w:val="none" w:sz="0" w:space="0" w:color="auto"/>
          </w:divBdr>
        </w:div>
        <w:div w:id="2145271056">
          <w:marLeft w:val="0"/>
          <w:marRight w:val="0"/>
          <w:marTop w:val="0"/>
          <w:marBottom w:val="0"/>
          <w:divBdr>
            <w:top w:val="none" w:sz="0" w:space="0" w:color="auto"/>
            <w:left w:val="none" w:sz="0" w:space="0" w:color="auto"/>
            <w:bottom w:val="none" w:sz="0" w:space="0" w:color="auto"/>
            <w:right w:val="none" w:sz="0" w:space="0" w:color="auto"/>
          </w:divBdr>
        </w:div>
        <w:div w:id="470244801">
          <w:marLeft w:val="0"/>
          <w:marRight w:val="0"/>
          <w:marTop w:val="0"/>
          <w:marBottom w:val="0"/>
          <w:divBdr>
            <w:top w:val="none" w:sz="0" w:space="0" w:color="auto"/>
            <w:left w:val="none" w:sz="0" w:space="0" w:color="auto"/>
            <w:bottom w:val="none" w:sz="0" w:space="0" w:color="auto"/>
            <w:right w:val="none" w:sz="0" w:space="0" w:color="auto"/>
          </w:divBdr>
        </w:div>
        <w:div w:id="1751072663">
          <w:marLeft w:val="0"/>
          <w:marRight w:val="0"/>
          <w:marTop w:val="0"/>
          <w:marBottom w:val="0"/>
          <w:divBdr>
            <w:top w:val="none" w:sz="0" w:space="0" w:color="auto"/>
            <w:left w:val="none" w:sz="0" w:space="0" w:color="auto"/>
            <w:bottom w:val="none" w:sz="0" w:space="0" w:color="auto"/>
            <w:right w:val="none" w:sz="0" w:space="0" w:color="auto"/>
          </w:divBdr>
        </w:div>
        <w:div w:id="472794535">
          <w:marLeft w:val="0"/>
          <w:marRight w:val="0"/>
          <w:marTop w:val="0"/>
          <w:marBottom w:val="0"/>
          <w:divBdr>
            <w:top w:val="none" w:sz="0" w:space="0" w:color="auto"/>
            <w:left w:val="none" w:sz="0" w:space="0" w:color="auto"/>
            <w:bottom w:val="none" w:sz="0" w:space="0" w:color="auto"/>
            <w:right w:val="none" w:sz="0" w:space="0" w:color="auto"/>
          </w:divBdr>
        </w:div>
        <w:div w:id="653215772">
          <w:marLeft w:val="0"/>
          <w:marRight w:val="0"/>
          <w:marTop w:val="0"/>
          <w:marBottom w:val="0"/>
          <w:divBdr>
            <w:top w:val="none" w:sz="0" w:space="0" w:color="auto"/>
            <w:left w:val="none" w:sz="0" w:space="0" w:color="auto"/>
            <w:bottom w:val="none" w:sz="0" w:space="0" w:color="auto"/>
            <w:right w:val="none" w:sz="0" w:space="0" w:color="auto"/>
          </w:divBdr>
        </w:div>
        <w:div w:id="173308508">
          <w:marLeft w:val="0"/>
          <w:marRight w:val="0"/>
          <w:marTop w:val="0"/>
          <w:marBottom w:val="0"/>
          <w:divBdr>
            <w:top w:val="none" w:sz="0" w:space="0" w:color="auto"/>
            <w:left w:val="none" w:sz="0" w:space="0" w:color="auto"/>
            <w:bottom w:val="none" w:sz="0" w:space="0" w:color="auto"/>
            <w:right w:val="none" w:sz="0" w:space="0" w:color="auto"/>
          </w:divBdr>
        </w:div>
        <w:div w:id="1116483570">
          <w:marLeft w:val="0"/>
          <w:marRight w:val="0"/>
          <w:marTop w:val="0"/>
          <w:marBottom w:val="0"/>
          <w:divBdr>
            <w:top w:val="none" w:sz="0" w:space="0" w:color="auto"/>
            <w:left w:val="none" w:sz="0" w:space="0" w:color="auto"/>
            <w:bottom w:val="none" w:sz="0" w:space="0" w:color="auto"/>
            <w:right w:val="none" w:sz="0" w:space="0" w:color="auto"/>
          </w:divBdr>
        </w:div>
        <w:div w:id="1828548341">
          <w:marLeft w:val="0"/>
          <w:marRight w:val="0"/>
          <w:marTop w:val="0"/>
          <w:marBottom w:val="0"/>
          <w:divBdr>
            <w:top w:val="none" w:sz="0" w:space="0" w:color="auto"/>
            <w:left w:val="none" w:sz="0" w:space="0" w:color="auto"/>
            <w:bottom w:val="none" w:sz="0" w:space="0" w:color="auto"/>
            <w:right w:val="none" w:sz="0" w:space="0" w:color="auto"/>
          </w:divBdr>
        </w:div>
        <w:div w:id="1425345845">
          <w:marLeft w:val="0"/>
          <w:marRight w:val="0"/>
          <w:marTop w:val="0"/>
          <w:marBottom w:val="0"/>
          <w:divBdr>
            <w:top w:val="none" w:sz="0" w:space="0" w:color="auto"/>
            <w:left w:val="none" w:sz="0" w:space="0" w:color="auto"/>
            <w:bottom w:val="none" w:sz="0" w:space="0" w:color="auto"/>
            <w:right w:val="none" w:sz="0" w:space="0" w:color="auto"/>
          </w:divBdr>
        </w:div>
        <w:div w:id="949895495">
          <w:marLeft w:val="0"/>
          <w:marRight w:val="0"/>
          <w:marTop w:val="0"/>
          <w:marBottom w:val="0"/>
          <w:divBdr>
            <w:top w:val="none" w:sz="0" w:space="0" w:color="auto"/>
            <w:left w:val="none" w:sz="0" w:space="0" w:color="auto"/>
            <w:bottom w:val="none" w:sz="0" w:space="0" w:color="auto"/>
            <w:right w:val="none" w:sz="0" w:space="0" w:color="auto"/>
          </w:divBdr>
        </w:div>
        <w:div w:id="1408073200">
          <w:marLeft w:val="0"/>
          <w:marRight w:val="0"/>
          <w:marTop w:val="0"/>
          <w:marBottom w:val="0"/>
          <w:divBdr>
            <w:top w:val="none" w:sz="0" w:space="0" w:color="auto"/>
            <w:left w:val="none" w:sz="0" w:space="0" w:color="auto"/>
            <w:bottom w:val="none" w:sz="0" w:space="0" w:color="auto"/>
            <w:right w:val="none" w:sz="0" w:space="0" w:color="auto"/>
          </w:divBdr>
        </w:div>
        <w:div w:id="2112817090">
          <w:marLeft w:val="0"/>
          <w:marRight w:val="0"/>
          <w:marTop w:val="0"/>
          <w:marBottom w:val="0"/>
          <w:divBdr>
            <w:top w:val="none" w:sz="0" w:space="0" w:color="auto"/>
            <w:left w:val="none" w:sz="0" w:space="0" w:color="auto"/>
            <w:bottom w:val="none" w:sz="0" w:space="0" w:color="auto"/>
            <w:right w:val="none" w:sz="0" w:space="0" w:color="auto"/>
          </w:divBdr>
        </w:div>
        <w:div w:id="634602301">
          <w:marLeft w:val="0"/>
          <w:marRight w:val="0"/>
          <w:marTop w:val="0"/>
          <w:marBottom w:val="0"/>
          <w:divBdr>
            <w:top w:val="none" w:sz="0" w:space="0" w:color="auto"/>
            <w:left w:val="none" w:sz="0" w:space="0" w:color="auto"/>
            <w:bottom w:val="none" w:sz="0" w:space="0" w:color="auto"/>
            <w:right w:val="none" w:sz="0" w:space="0" w:color="auto"/>
          </w:divBdr>
        </w:div>
        <w:div w:id="420641499">
          <w:marLeft w:val="0"/>
          <w:marRight w:val="0"/>
          <w:marTop w:val="0"/>
          <w:marBottom w:val="0"/>
          <w:divBdr>
            <w:top w:val="none" w:sz="0" w:space="0" w:color="auto"/>
            <w:left w:val="none" w:sz="0" w:space="0" w:color="auto"/>
            <w:bottom w:val="none" w:sz="0" w:space="0" w:color="auto"/>
            <w:right w:val="none" w:sz="0" w:space="0" w:color="auto"/>
          </w:divBdr>
        </w:div>
        <w:div w:id="1270816853">
          <w:marLeft w:val="0"/>
          <w:marRight w:val="0"/>
          <w:marTop w:val="0"/>
          <w:marBottom w:val="0"/>
          <w:divBdr>
            <w:top w:val="none" w:sz="0" w:space="0" w:color="auto"/>
            <w:left w:val="none" w:sz="0" w:space="0" w:color="auto"/>
            <w:bottom w:val="none" w:sz="0" w:space="0" w:color="auto"/>
            <w:right w:val="none" w:sz="0" w:space="0" w:color="auto"/>
          </w:divBdr>
        </w:div>
        <w:div w:id="1587960695">
          <w:marLeft w:val="0"/>
          <w:marRight w:val="0"/>
          <w:marTop w:val="0"/>
          <w:marBottom w:val="0"/>
          <w:divBdr>
            <w:top w:val="none" w:sz="0" w:space="0" w:color="auto"/>
            <w:left w:val="none" w:sz="0" w:space="0" w:color="auto"/>
            <w:bottom w:val="none" w:sz="0" w:space="0" w:color="auto"/>
            <w:right w:val="none" w:sz="0" w:space="0" w:color="auto"/>
          </w:divBdr>
        </w:div>
        <w:div w:id="1984234588">
          <w:marLeft w:val="0"/>
          <w:marRight w:val="0"/>
          <w:marTop w:val="0"/>
          <w:marBottom w:val="0"/>
          <w:divBdr>
            <w:top w:val="none" w:sz="0" w:space="0" w:color="auto"/>
            <w:left w:val="none" w:sz="0" w:space="0" w:color="auto"/>
            <w:bottom w:val="none" w:sz="0" w:space="0" w:color="auto"/>
            <w:right w:val="none" w:sz="0" w:space="0" w:color="auto"/>
          </w:divBdr>
        </w:div>
        <w:div w:id="1489860387">
          <w:marLeft w:val="0"/>
          <w:marRight w:val="0"/>
          <w:marTop w:val="0"/>
          <w:marBottom w:val="0"/>
          <w:divBdr>
            <w:top w:val="none" w:sz="0" w:space="0" w:color="auto"/>
            <w:left w:val="none" w:sz="0" w:space="0" w:color="auto"/>
            <w:bottom w:val="none" w:sz="0" w:space="0" w:color="auto"/>
            <w:right w:val="none" w:sz="0" w:space="0" w:color="auto"/>
          </w:divBdr>
        </w:div>
        <w:div w:id="455875928">
          <w:marLeft w:val="0"/>
          <w:marRight w:val="0"/>
          <w:marTop w:val="0"/>
          <w:marBottom w:val="0"/>
          <w:divBdr>
            <w:top w:val="none" w:sz="0" w:space="0" w:color="auto"/>
            <w:left w:val="none" w:sz="0" w:space="0" w:color="auto"/>
            <w:bottom w:val="none" w:sz="0" w:space="0" w:color="auto"/>
            <w:right w:val="none" w:sz="0" w:space="0" w:color="auto"/>
          </w:divBdr>
        </w:div>
        <w:div w:id="1411000323">
          <w:marLeft w:val="0"/>
          <w:marRight w:val="0"/>
          <w:marTop w:val="0"/>
          <w:marBottom w:val="0"/>
          <w:divBdr>
            <w:top w:val="none" w:sz="0" w:space="0" w:color="auto"/>
            <w:left w:val="none" w:sz="0" w:space="0" w:color="auto"/>
            <w:bottom w:val="none" w:sz="0" w:space="0" w:color="auto"/>
            <w:right w:val="none" w:sz="0" w:space="0" w:color="auto"/>
          </w:divBdr>
        </w:div>
        <w:div w:id="464129684">
          <w:marLeft w:val="0"/>
          <w:marRight w:val="0"/>
          <w:marTop w:val="0"/>
          <w:marBottom w:val="0"/>
          <w:divBdr>
            <w:top w:val="none" w:sz="0" w:space="0" w:color="auto"/>
            <w:left w:val="none" w:sz="0" w:space="0" w:color="auto"/>
            <w:bottom w:val="none" w:sz="0" w:space="0" w:color="auto"/>
            <w:right w:val="none" w:sz="0" w:space="0" w:color="auto"/>
          </w:divBdr>
        </w:div>
        <w:div w:id="1112093827">
          <w:marLeft w:val="0"/>
          <w:marRight w:val="0"/>
          <w:marTop w:val="0"/>
          <w:marBottom w:val="0"/>
          <w:divBdr>
            <w:top w:val="none" w:sz="0" w:space="0" w:color="auto"/>
            <w:left w:val="none" w:sz="0" w:space="0" w:color="auto"/>
            <w:bottom w:val="none" w:sz="0" w:space="0" w:color="auto"/>
            <w:right w:val="none" w:sz="0" w:space="0" w:color="auto"/>
          </w:divBdr>
        </w:div>
        <w:div w:id="576987460">
          <w:marLeft w:val="0"/>
          <w:marRight w:val="0"/>
          <w:marTop w:val="0"/>
          <w:marBottom w:val="0"/>
          <w:divBdr>
            <w:top w:val="none" w:sz="0" w:space="0" w:color="auto"/>
            <w:left w:val="none" w:sz="0" w:space="0" w:color="auto"/>
            <w:bottom w:val="none" w:sz="0" w:space="0" w:color="auto"/>
            <w:right w:val="none" w:sz="0" w:space="0" w:color="auto"/>
          </w:divBdr>
        </w:div>
        <w:div w:id="1116019954">
          <w:marLeft w:val="0"/>
          <w:marRight w:val="0"/>
          <w:marTop w:val="0"/>
          <w:marBottom w:val="0"/>
          <w:divBdr>
            <w:top w:val="none" w:sz="0" w:space="0" w:color="auto"/>
            <w:left w:val="none" w:sz="0" w:space="0" w:color="auto"/>
            <w:bottom w:val="none" w:sz="0" w:space="0" w:color="auto"/>
            <w:right w:val="none" w:sz="0" w:space="0" w:color="auto"/>
          </w:divBdr>
        </w:div>
        <w:div w:id="2026126591">
          <w:marLeft w:val="0"/>
          <w:marRight w:val="0"/>
          <w:marTop w:val="0"/>
          <w:marBottom w:val="0"/>
          <w:divBdr>
            <w:top w:val="none" w:sz="0" w:space="0" w:color="auto"/>
            <w:left w:val="none" w:sz="0" w:space="0" w:color="auto"/>
            <w:bottom w:val="none" w:sz="0" w:space="0" w:color="auto"/>
            <w:right w:val="none" w:sz="0" w:space="0" w:color="auto"/>
          </w:divBdr>
        </w:div>
        <w:div w:id="644162543">
          <w:marLeft w:val="0"/>
          <w:marRight w:val="0"/>
          <w:marTop w:val="0"/>
          <w:marBottom w:val="0"/>
          <w:divBdr>
            <w:top w:val="none" w:sz="0" w:space="0" w:color="auto"/>
            <w:left w:val="none" w:sz="0" w:space="0" w:color="auto"/>
            <w:bottom w:val="none" w:sz="0" w:space="0" w:color="auto"/>
            <w:right w:val="none" w:sz="0" w:space="0" w:color="auto"/>
          </w:divBdr>
        </w:div>
        <w:div w:id="604966640">
          <w:marLeft w:val="0"/>
          <w:marRight w:val="0"/>
          <w:marTop w:val="0"/>
          <w:marBottom w:val="0"/>
          <w:divBdr>
            <w:top w:val="none" w:sz="0" w:space="0" w:color="auto"/>
            <w:left w:val="none" w:sz="0" w:space="0" w:color="auto"/>
            <w:bottom w:val="none" w:sz="0" w:space="0" w:color="auto"/>
            <w:right w:val="none" w:sz="0" w:space="0" w:color="auto"/>
          </w:divBdr>
        </w:div>
        <w:div w:id="467165363">
          <w:marLeft w:val="0"/>
          <w:marRight w:val="0"/>
          <w:marTop w:val="0"/>
          <w:marBottom w:val="0"/>
          <w:divBdr>
            <w:top w:val="none" w:sz="0" w:space="0" w:color="auto"/>
            <w:left w:val="none" w:sz="0" w:space="0" w:color="auto"/>
            <w:bottom w:val="none" w:sz="0" w:space="0" w:color="auto"/>
            <w:right w:val="none" w:sz="0" w:space="0" w:color="auto"/>
          </w:divBdr>
        </w:div>
        <w:div w:id="1540389477">
          <w:marLeft w:val="0"/>
          <w:marRight w:val="0"/>
          <w:marTop w:val="0"/>
          <w:marBottom w:val="0"/>
          <w:divBdr>
            <w:top w:val="none" w:sz="0" w:space="0" w:color="auto"/>
            <w:left w:val="none" w:sz="0" w:space="0" w:color="auto"/>
            <w:bottom w:val="none" w:sz="0" w:space="0" w:color="auto"/>
            <w:right w:val="none" w:sz="0" w:space="0" w:color="auto"/>
          </w:divBdr>
        </w:div>
        <w:div w:id="494804648">
          <w:marLeft w:val="0"/>
          <w:marRight w:val="0"/>
          <w:marTop w:val="0"/>
          <w:marBottom w:val="0"/>
          <w:divBdr>
            <w:top w:val="none" w:sz="0" w:space="0" w:color="auto"/>
            <w:left w:val="none" w:sz="0" w:space="0" w:color="auto"/>
            <w:bottom w:val="none" w:sz="0" w:space="0" w:color="auto"/>
            <w:right w:val="none" w:sz="0" w:space="0" w:color="auto"/>
          </w:divBdr>
        </w:div>
        <w:div w:id="607354852">
          <w:marLeft w:val="0"/>
          <w:marRight w:val="0"/>
          <w:marTop w:val="0"/>
          <w:marBottom w:val="0"/>
          <w:divBdr>
            <w:top w:val="none" w:sz="0" w:space="0" w:color="auto"/>
            <w:left w:val="none" w:sz="0" w:space="0" w:color="auto"/>
            <w:bottom w:val="none" w:sz="0" w:space="0" w:color="auto"/>
            <w:right w:val="none" w:sz="0" w:space="0" w:color="auto"/>
          </w:divBdr>
        </w:div>
        <w:div w:id="1928344730">
          <w:marLeft w:val="0"/>
          <w:marRight w:val="0"/>
          <w:marTop w:val="0"/>
          <w:marBottom w:val="0"/>
          <w:divBdr>
            <w:top w:val="none" w:sz="0" w:space="0" w:color="auto"/>
            <w:left w:val="none" w:sz="0" w:space="0" w:color="auto"/>
            <w:bottom w:val="none" w:sz="0" w:space="0" w:color="auto"/>
            <w:right w:val="none" w:sz="0" w:space="0" w:color="auto"/>
          </w:divBdr>
        </w:div>
        <w:div w:id="489054262">
          <w:marLeft w:val="0"/>
          <w:marRight w:val="0"/>
          <w:marTop w:val="0"/>
          <w:marBottom w:val="0"/>
          <w:divBdr>
            <w:top w:val="none" w:sz="0" w:space="0" w:color="auto"/>
            <w:left w:val="none" w:sz="0" w:space="0" w:color="auto"/>
            <w:bottom w:val="none" w:sz="0" w:space="0" w:color="auto"/>
            <w:right w:val="none" w:sz="0" w:space="0" w:color="auto"/>
          </w:divBdr>
        </w:div>
        <w:div w:id="496657262">
          <w:marLeft w:val="0"/>
          <w:marRight w:val="0"/>
          <w:marTop w:val="0"/>
          <w:marBottom w:val="0"/>
          <w:divBdr>
            <w:top w:val="none" w:sz="0" w:space="0" w:color="auto"/>
            <w:left w:val="none" w:sz="0" w:space="0" w:color="auto"/>
            <w:bottom w:val="none" w:sz="0" w:space="0" w:color="auto"/>
            <w:right w:val="none" w:sz="0" w:space="0" w:color="auto"/>
          </w:divBdr>
        </w:div>
        <w:div w:id="458886876">
          <w:marLeft w:val="0"/>
          <w:marRight w:val="0"/>
          <w:marTop w:val="0"/>
          <w:marBottom w:val="0"/>
          <w:divBdr>
            <w:top w:val="none" w:sz="0" w:space="0" w:color="auto"/>
            <w:left w:val="none" w:sz="0" w:space="0" w:color="auto"/>
            <w:bottom w:val="none" w:sz="0" w:space="0" w:color="auto"/>
            <w:right w:val="none" w:sz="0" w:space="0" w:color="auto"/>
          </w:divBdr>
        </w:div>
        <w:div w:id="709375954">
          <w:marLeft w:val="0"/>
          <w:marRight w:val="0"/>
          <w:marTop w:val="0"/>
          <w:marBottom w:val="0"/>
          <w:divBdr>
            <w:top w:val="none" w:sz="0" w:space="0" w:color="auto"/>
            <w:left w:val="none" w:sz="0" w:space="0" w:color="auto"/>
            <w:bottom w:val="none" w:sz="0" w:space="0" w:color="auto"/>
            <w:right w:val="none" w:sz="0" w:space="0" w:color="auto"/>
          </w:divBdr>
        </w:div>
        <w:div w:id="180709531">
          <w:marLeft w:val="0"/>
          <w:marRight w:val="0"/>
          <w:marTop w:val="0"/>
          <w:marBottom w:val="0"/>
          <w:divBdr>
            <w:top w:val="none" w:sz="0" w:space="0" w:color="auto"/>
            <w:left w:val="none" w:sz="0" w:space="0" w:color="auto"/>
            <w:bottom w:val="none" w:sz="0" w:space="0" w:color="auto"/>
            <w:right w:val="none" w:sz="0" w:space="0" w:color="auto"/>
          </w:divBdr>
        </w:div>
        <w:div w:id="790786532">
          <w:marLeft w:val="0"/>
          <w:marRight w:val="0"/>
          <w:marTop w:val="0"/>
          <w:marBottom w:val="0"/>
          <w:divBdr>
            <w:top w:val="none" w:sz="0" w:space="0" w:color="auto"/>
            <w:left w:val="none" w:sz="0" w:space="0" w:color="auto"/>
            <w:bottom w:val="none" w:sz="0" w:space="0" w:color="auto"/>
            <w:right w:val="none" w:sz="0" w:space="0" w:color="auto"/>
          </w:divBdr>
        </w:div>
        <w:div w:id="1472556038">
          <w:marLeft w:val="0"/>
          <w:marRight w:val="0"/>
          <w:marTop w:val="0"/>
          <w:marBottom w:val="0"/>
          <w:divBdr>
            <w:top w:val="none" w:sz="0" w:space="0" w:color="auto"/>
            <w:left w:val="none" w:sz="0" w:space="0" w:color="auto"/>
            <w:bottom w:val="none" w:sz="0" w:space="0" w:color="auto"/>
            <w:right w:val="none" w:sz="0" w:space="0" w:color="auto"/>
          </w:divBdr>
        </w:div>
        <w:div w:id="1020279992">
          <w:marLeft w:val="0"/>
          <w:marRight w:val="0"/>
          <w:marTop w:val="0"/>
          <w:marBottom w:val="0"/>
          <w:divBdr>
            <w:top w:val="none" w:sz="0" w:space="0" w:color="auto"/>
            <w:left w:val="none" w:sz="0" w:space="0" w:color="auto"/>
            <w:bottom w:val="none" w:sz="0" w:space="0" w:color="auto"/>
            <w:right w:val="none" w:sz="0" w:space="0" w:color="auto"/>
          </w:divBdr>
        </w:div>
        <w:div w:id="2061440028">
          <w:marLeft w:val="0"/>
          <w:marRight w:val="0"/>
          <w:marTop w:val="0"/>
          <w:marBottom w:val="0"/>
          <w:divBdr>
            <w:top w:val="none" w:sz="0" w:space="0" w:color="auto"/>
            <w:left w:val="none" w:sz="0" w:space="0" w:color="auto"/>
            <w:bottom w:val="none" w:sz="0" w:space="0" w:color="auto"/>
            <w:right w:val="none" w:sz="0" w:space="0" w:color="auto"/>
          </w:divBdr>
        </w:div>
        <w:div w:id="2138719771">
          <w:marLeft w:val="0"/>
          <w:marRight w:val="0"/>
          <w:marTop w:val="0"/>
          <w:marBottom w:val="0"/>
          <w:divBdr>
            <w:top w:val="none" w:sz="0" w:space="0" w:color="auto"/>
            <w:left w:val="none" w:sz="0" w:space="0" w:color="auto"/>
            <w:bottom w:val="none" w:sz="0" w:space="0" w:color="auto"/>
            <w:right w:val="none" w:sz="0" w:space="0" w:color="auto"/>
          </w:divBdr>
        </w:div>
        <w:div w:id="151869865">
          <w:marLeft w:val="0"/>
          <w:marRight w:val="0"/>
          <w:marTop w:val="0"/>
          <w:marBottom w:val="0"/>
          <w:divBdr>
            <w:top w:val="none" w:sz="0" w:space="0" w:color="auto"/>
            <w:left w:val="none" w:sz="0" w:space="0" w:color="auto"/>
            <w:bottom w:val="none" w:sz="0" w:space="0" w:color="auto"/>
            <w:right w:val="none" w:sz="0" w:space="0" w:color="auto"/>
          </w:divBdr>
        </w:div>
        <w:div w:id="1444838676">
          <w:marLeft w:val="0"/>
          <w:marRight w:val="0"/>
          <w:marTop w:val="0"/>
          <w:marBottom w:val="0"/>
          <w:divBdr>
            <w:top w:val="none" w:sz="0" w:space="0" w:color="auto"/>
            <w:left w:val="none" w:sz="0" w:space="0" w:color="auto"/>
            <w:bottom w:val="none" w:sz="0" w:space="0" w:color="auto"/>
            <w:right w:val="none" w:sz="0" w:space="0" w:color="auto"/>
          </w:divBdr>
        </w:div>
        <w:div w:id="657156385">
          <w:marLeft w:val="0"/>
          <w:marRight w:val="0"/>
          <w:marTop w:val="0"/>
          <w:marBottom w:val="0"/>
          <w:divBdr>
            <w:top w:val="none" w:sz="0" w:space="0" w:color="auto"/>
            <w:left w:val="none" w:sz="0" w:space="0" w:color="auto"/>
            <w:bottom w:val="none" w:sz="0" w:space="0" w:color="auto"/>
            <w:right w:val="none" w:sz="0" w:space="0" w:color="auto"/>
          </w:divBdr>
        </w:div>
        <w:div w:id="970134171">
          <w:marLeft w:val="0"/>
          <w:marRight w:val="0"/>
          <w:marTop w:val="0"/>
          <w:marBottom w:val="0"/>
          <w:divBdr>
            <w:top w:val="none" w:sz="0" w:space="0" w:color="auto"/>
            <w:left w:val="none" w:sz="0" w:space="0" w:color="auto"/>
            <w:bottom w:val="none" w:sz="0" w:space="0" w:color="auto"/>
            <w:right w:val="none" w:sz="0" w:space="0" w:color="auto"/>
          </w:divBdr>
        </w:div>
        <w:div w:id="1094008879">
          <w:marLeft w:val="0"/>
          <w:marRight w:val="0"/>
          <w:marTop w:val="0"/>
          <w:marBottom w:val="0"/>
          <w:divBdr>
            <w:top w:val="none" w:sz="0" w:space="0" w:color="auto"/>
            <w:left w:val="none" w:sz="0" w:space="0" w:color="auto"/>
            <w:bottom w:val="none" w:sz="0" w:space="0" w:color="auto"/>
            <w:right w:val="none" w:sz="0" w:space="0" w:color="auto"/>
          </w:divBdr>
        </w:div>
        <w:div w:id="1981230630">
          <w:marLeft w:val="0"/>
          <w:marRight w:val="0"/>
          <w:marTop w:val="0"/>
          <w:marBottom w:val="0"/>
          <w:divBdr>
            <w:top w:val="none" w:sz="0" w:space="0" w:color="auto"/>
            <w:left w:val="none" w:sz="0" w:space="0" w:color="auto"/>
            <w:bottom w:val="none" w:sz="0" w:space="0" w:color="auto"/>
            <w:right w:val="none" w:sz="0" w:space="0" w:color="auto"/>
          </w:divBdr>
        </w:div>
        <w:div w:id="107242985">
          <w:marLeft w:val="0"/>
          <w:marRight w:val="0"/>
          <w:marTop w:val="0"/>
          <w:marBottom w:val="0"/>
          <w:divBdr>
            <w:top w:val="none" w:sz="0" w:space="0" w:color="auto"/>
            <w:left w:val="none" w:sz="0" w:space="0" w:color="auto"/>
            <w:bottom w:val="none" w:sz="0" w:space="0" w:color="auto"/>
            <w:right w:val="none" w:sz="0" w:space="0" w:color="auto"/>
          </w:divBdr>
        </w:div>
        <w:div w:id="1157957839">
          <w:marLeft w:val="0"/>
          <w:marRight w:val="0"/>
          <w:marTop w:val="0"/>
          <w:marBottom w:val="0"/>
          <w:divBdr>
            <w:top w:val="none" w:sz="0" w:space="0" w:color="auto"/>
            <w:left w:val="none" w:sz="0" w:space="0" w:color="auto"/>
            <w:bottom w:val="none" w:sz="0" w:space="0" w:color="auto"/>
            <w:right w:val="none" w:sz="0" w:space="0" w:color="auto"/>
          </w:divBdr>
        </w:div>
        <w:div w:id="1697652897">
          <w:marLeft w:val="0"/>
          <w:marRight w:val="0"/>
          <w:marTop w:val="0"/>
          <w:marBottom w:val="0"/>
          <w:divBdr>
            <w:top w:val="none" w:sz="0" w:space="0" w:color="auto"/>
            <w:left w:val="none" w:sz="0" w:space="0" w:color="auto"/>
            <w:bottom w:val="none" w:sz="0" w:space="0" w:color="auto"/>
            <w:right w:val="none" w:sz="0" w:space="0" w:color="auto"/>
          </w:divBdr>
        </w:div>
        <w:div w:id="1095442447">
          <w:marLeft w:val="0"/>
          <w:marRight w:val="0"/>
          <w:marTop w:val="0"/>
          <w:marBottom w:val="0"/>
          <w:divBdr>
            <w:top w:val="none" w:sz="0" w:space="0" w:color="auto"/>
            <w:left w:val="none" w:sz="0" w:space="0" w:color="auto"/>
            <w:bottom w:val="none" w:sz="0" w:space="0" w:color="auto"/>
            <w:right w:val="none" w:sz="0" w:space="0" w:color="auto"/>
          </w:divBdr>
        </w:div>
        <w:div w:id="5249109">
          <w:marLeft w:val="0"/>
          <w:marRight w:val="0"/>
          <w:marTop w:val="0"/>
          <w:marBottom w:val="0"/>
          <w:divBdr>
            <w:top w:val="none" w:sz="0" w:space="0" w:color="auto"/>
            <w:left w:val="none" w:sz="0" w:space="0" w:color="auto"/>
            <w:bottom w:val="none" w:sz="0" w:space="0" w:color="auto"/>
            <w:right w:val="none" w:sz="0" w:space="0" w:color="auto"/>
          </w:divBdr>
        </w:div>
        <w:div w:id="2139256201">
          <w:marLeft w:val="0"/>
          <w:marRight w:val="0"/>
          <w:marTop w:val="0"/>
          <w:marBottom w:val="0"/>
          <w:divBdr>
            <w:top w:val="none" w:sz="0" w:space="0" w:color="auto"/>
            <w:left w:val="none" w:sz="0" w:space="0" w:color="auto"/>
            <w:bottom w:val="none" w:sz="0" w:space="0" w:color="auto"/>
            <w:right w:val="none" w:sz="0" w:space="0" w:color="auto"/>
          </w:divBdr>
        </w:div>
        <w:div w:id="628098155">
          <w:marLeft w:val="0"/>
          <w:marRight w:val="0"/>
          <w:marTop w:val="0"/>
          <w:marBottom w:val="0"/>
          <w:divBdr>
            <w:top w:val="none" w:sz="0" w:space="0" w:color="auto"/>
            <w:left w:val="none" w:sz="0" w:space="0" w:color="auto"/>
            <w:bottom w:val="none" w:sz="0" w:space="0" w:color="auto"/>
            <w:right w:val="none" w:sz="0" w:space="0" w:color="auto"/>
          </w:divBdr>
        </w:div>
        <w:div w:id="19086363">
          <w:marLeft w:val="0"/>
          <w:marRight w:val="0"/>
          <w:marTop w:val="0"/>
          <w:marBottom w:val="0"/>
          <w:divBdr>
            <w:top w:val="none" w:sz="0" w:space="0" w:color="auto"/>
            <w:left w:val="none" w:sz="0" w:space="0" w:color="auto"/>
            <w:bottom w:val="none" w:sz="0" w:space="0" w:color="auto"/>
            <w:right w:val="none" w:sz="0" w:space="0" w:color="auto"/>
          </w:divBdr>
        </w:div>
        <w:div w:id="1752120047">
          <w:marLeft w:val="0"/>
          <w:marRight w:val="0"/>
          <w:marTop w:val="0"/>
          <w:marBottom w:val="0"/>
          <w:divBdr>
            <w:top w:val="none" w:sz="0" w:space="0" w:color="auto"/>
            <w:left w:val="none" w:sz="0" w:space="0" w:color="auto"/>
            <w:bottom w:val="none" w:sz="0" w:space="0" w:color="auto"/>
            <w:right w:val="none" w:sz="0" w:space="0" w:color="auto"/>
          </w:divBdr>
        </w:div>
        <w:div w:id="160314548">
          <w:marLeft w:val="0"/>
          <w:marRight w:val="0"/>
          <w:marTop w:val="0"/>
          <w:marBottom w:val="0"/>
          <w:divBdr>
            <w:top w:val="none" w:sz="0" w:space="0" w:color="auto"/>
            <w:left w:val="none" w:sz="0" w:space="0" w:color="auto"/>
            <w:bottom w:val="none" w:sz="0" w:space="0" w:color="auto"/>
            <w:right w:val="none" w:sz="0" w:space="0" w:color="auto"/>
          </w:divBdr>
        </w:div>
        <w:div w:id="1891264811">
          <w:marLeft w:val="0"/>
          <w:marRight w:val="0"/>
          <w:marTop w:val="0"/>
          <w:marBottom w:val="0"/>
          <w:divBdr>
            <w:top w:val="none" w:sz="0" w:space="0" w:color="auto"/>
            <w:left w:val="none" w:sz="0" w:space="0" w:color="auto"/>
            <w:bottom w:val="none" w:sz="0" w:space="0" w:color="auto"/>
            <w:right w:val="none" w:sz="0" w:space="0" w:color="auto"/>
          </w:divBdr>
        </w:div>
        <w:div w:id="762265172">
          <w:marLeft w:val="0"/>
          <w:marRight w:val="0"/>
          <w:marTop w:val="0"/>
          <w:marBottom w:val="0"/>
          <w:divBdr>
            <w:top w:val="none" w:sz="0" w:space="0" w:color="auto"/>
            <w:left w:val="none" w:sz="0" w:space="0" w:color="auto"/>
            <w:bottom w:val="none" w:sz="0" w:space="0" w:color="auto"/>
            <w:right w:val="none" w:sz="0" w:space="0" w:color="auto"/>
          </w:divBdr>
        </w:div>
        <w:div w:id="623537606">
          <w:marLeft w:val="0"/>
          <w:marRight w:val="0"/>
          <w:marTop w:val="0"/>
          <w:marBottom w:val="0"/>
          <w:divBdr>
            <w:top w:val="none" w:sz="0" w:space="0" w:color="auto"/>
            <w:left w:val="none" w:sz="0" w:space="0" w:color="auto"/>
            <w:bottom w:val="none" w:sz="0" w:space="0" w:color="auto"/>
            <w:right w:val="none" w:sz="0" w:space="0" w:color="auto"/>
          </w:divBdr>
        </w:div>
        <w:div w:id="1942302832">
          <w:marLeft w:val="0"/>
          <w:marRight w:val="0"/>
          <w:marTop w:val="0"/>
          <w:marBottom w:val="0"/>
          <w:divBdr>
            <w:top w:val="none" w:sz="0" w:space="0" w:color="auto"/>
            <w:left w:val="none" w:sz="0" w:space="0" w:color="auto"/>
            <w:bottom w:val="none" w:sz="0" w:space="0" w:color="auto"/>
            <w:right w:val="none" w:sz="0" w:space="0" w:color="auto"/>
          </w:divBdr>
        </w:div>
        <w:div w:id="1369254424">
          <w:marLeft w:val="0"/>
          <w:marRight w:val="0"/>
          <w:marTop w:val="0"/>
          <w:marBottom w:val="0"/>
          <w:divBdr>
            <w:top w:val="none" w:sz="0" w:space="0" w:color="auto"/>
            <w:left w:val="none" w:sz="0" w:space="0" w:color="auto"/>
            <w:bottom w:val="none" w:sz="0" w:space="0" w:color="auto"/>
            <w:right w:val="none" w:sz="0" w:space="0" w:color="auto"/>
          </w:divBdr>
        </w:div>
        <w:div w:id="1872303246">
          <w:marLeft w:val="0"/>
          <w:marRight w:val="0"/>
          <w:marTop w:val="0"/>
          <w:marBottom w:val="0"/>
          <w:divBdr>
            <w:top w:val="none" w:sz="0" w:space="0" w:color="auto"/>
            <w:left w:val="none" w:sz="0" w:space="0" w:color="auto"/>
            <w:bottom w:val="none" w:sz="0" w:space="0" w:color="auto"/>
            <w:right w:val="none" w:sz="0" w:space="0" w:color="auto"/>
          </w:divBdr>
        </w:div>
        <w:div w:id="245725424">
          <w:marLeft w:val="0"/>
          <w:marRight w:val="0"/>
          <w:marTop w:val="0"/>
          <w:marBottom w:val="0"/>
          <w:divBdr>
            <w:top w:val="none" w:sz="0" w:space="0" w:color="auto"/>
            <w:left w:val="none" w:sz="0" w:space="0" w:color="auto"/>
            <w:bottom w:val="none" w:sz="0" w:space="0" w:color="auto"/>
            <w:right w:val="none" w:sz="0" w:space="0" w:color="auto"/>
          </w:divBdr>
        </w:div>
        <w:div w:id="739979343">
          <w:marLeft w:val="0"/>
          <w:marRight w:val="0"/>
          <w:marTop w:val="0"/>
          <w:marBottom w:val="0"/>
          <w:divBdr>
            <w:top w:val="none" w:sz="0" w:space="0" w:color="auto"/>
            <w:left w:val="none" w:sz="0" w:space="0" w:color="auto"/>
            <w:bottom w:val="none" w:sz="0" w:space="0" w:color="auto"/>
            <w:right w:val="none" w:sz="0" w:space="0" w:color="auto"/>
          </w:divBdr>
        </w:div>
        <w:div w:id="1467695224">
          <w:marLeft w:val="0"/>
          <w:marRight w:val="0"/>
          <w:marTop w:val="0"/>
          <w:marBottom w:val="0"/>
          <w:divBdr>
            <w:top w:val="none" w:sz="0" w:space="0" w:color="auto"/>
            <w:left w:val="none" w:sz="0" w:space="0" w:color="auto"/>
            <w:bottom w:val="none" w:sz="0" w:space="0" w:color="auto"/>
            <w:right w:val="none" w:sz="0" w:space="0" w:color="auto"/>
          </w:divBdr>
        </w:div>
        <w:div w:id="1377509586">
          <w:marLeft w:val="0"/>
          <w:marRight w:val="0"/>
          <w:marTop w:val="0"/>
          <w:marBottom w:val="0"/>
          <w:divBdr>
            <w:top w:val="none" w:sz="0" w:space="0" w:color="auto"/>
            <w:left w:val="none" w:sz="0" w:space="0" w:color="auto"/>
            <w:bottom w:val="none" w:sz="0" w:space="0" w:color="auto"/>
            <w:right w:val="none" w:sz="0" w:space="0" w:color="auto"/>
          </w:divBdr>
        </w:div>
        <w:div w:id="659625203">
          <w:marLeft w:val="0"/>
          <w:marRight w:val="0"/>
          <w:marTop w:val="0"/>
          <w:marBottom w:val="0"/>
          <w:divBdr>
            <w:top w:val="none" w:sz="0" w:space="0" w:color="auto"/>
            <w:left w:val="none" w:sz="0" w:space="0" w:color="auto"/>
            <w:bottom w:val="none" w:sz="0" w:space="0" w:color="auto"/>
            <w:right w:val="none" w:sz="0" w:space="0" w:color="auto"/>
          </w:divBdr>
        </w:div>
        <w:div w:id="1002126093">
          <w:marLeft w:val="0"/>
          <w:marRight w:val="0"/>
          <w:marTop w:val="0"/>
          <w:marBottom w:val="0"/>
          <w:divBdr>
            <w:top w:val="none" w:sz="0" w:space="0" w:color="auto"/>
            <w:left w:val="none" w:sz="0" w:space="0" w:color="auto"/>
            <w:bottom w:val="none" w:sz="0" w:space="0" w:color="auto"/>
            <w:right w:val="none" w:sz="0" w:space="0" w:color="auto"/>
          </w:divBdr>
        </w:div>
        <w:div w:id="2086804226">
          <w:marLeft w:val="0"/>
          <w:marRight w:val="0"/>
          <w:marTop w:val="0"/>
          <w:marBottom w:val="0"/>
          <w:divBdr>
            <w:top w:val="none" w:sz="0" w:space="0" w:color="auto"/>
            <w:left w:val="none" w:sz="0" w:space="0" w:color="auto"/>
            <w:bottom w:val="none" w:sz="0" w:space="0" w:color="auto"/>
            <w:right w:val="none" w:sz="0" w:space="0" w:color="auto"/>
          </w:divBdr>
        </w:div>
        <w:div w:id="926697874">
          <w:marLeft w:val="0"/>
          <w:marRight w:val="0"/>
          <w:marTop w:val="0"/>
          <w:marBottom w:val="0"/>
          <w:divBdr>
            <w:top w:val="none" w:sz="0" w:space="0" w:color="auto"/>
            <w:left w:val="none" w:sz="0" w:space="0" w:color="auto"/>
            <w:bottom w:val="none" w:sz="0" w:space="0" w:color="auto"/>
            <w:right w:val="none" w:sz="0" w:space="0" w:color="auto"/>
          </w:divBdr>
        </w:div>
        <w:div w:id="2007632691">
          <w:marLeft w:val="0"/>
          <w:marRight w:val="0"/>
          <w:marTop w:val="0"/>
          <w:marBottom w:val="0"/>
          <w:divBdr>
            <w:top w:val="none" w:sz="0" w:space="0" w:color="auto"/>
            <w:left w:val="none" w:sz="0" w:space="0" w:color="auto"/>
            <w:bottom w:val="none" w:sz="0" w:space="0" w:color="auto"/>
            <w:right w:val="none" w:sz="0" w:space="0" w:color="auto"/>
          </w:divBdr>
        </w:div>
        <w:div w:id="1061103001">
          <w:marLeft w:val="0"/>
          <w:marRight w:val="0"/>
          <w:marTop w:val="0"/>
          <w:marBottom w:val="0"/>
          <w:divBdr>
            <w:top w:val="none" w:sz="0" w:space="0" w:color="auto"/>
            <w:left w:val="none" w:sz="0" w:space="0" w:color="auto"/>
            <w:bottom w:val="none" w:sz="0" w:space="0" w:color="auto"/>
            <w:right w:val="none" w:sz="0" w:space="0" w:color="auto"/>
          </w:divBdr>
        </w:div>
        <w:div w:id="2046055751">
          <w:marLeft w:val="0"/>
          <w:marRight w:val="0"/>
          <w:marTop w:val="0"/>
          <w:marBottom w:val="0"/>
          <w:divBdr>
            <w:top w:val="none" w:sz="0" w:space="0" w:color="auto"/>
            <w:left w:val="none" w:sz="0" w:space="0" w:color="auto"/>
            <w:bottom w:val="none" w:sz="0" w:space="0" w:color="auto"/>
            <w:right w:val="none" w:sz="0" w:space="0" w:color="auto"/>
          </w:divBdr>
        </w:div>
        <w:div w:id="833687147">
          <w:marLeft w:val="0"/>
          <w:marRight w:val="0"/>
          <w:marTop w:val="0"/>
          <w:marBottom w:val="0"/>
          <w:divBdr>
            <w:top w:val="none" w:sz="0" w:space="0" w:color="auto"/>
            <w:left w:val="none" w:sz="0" w:space="0" w:color="auto"/>
            <w:bottom w:val="none" w:sz="0" w:space="0" w:color="auto"/>
            <w:right w:val="none" w:sz="0" w:space="0" w:color="auto"/>
          </w:divBdr>
        </w:div>
        <w:div w:id="712773213">
          <w:marLeft w:val="0"/>
          <w:marRight w:val="0"/>
          <w:marTop w:val="0"/>
          <w:marBottom w:val="0"/>
          <w:divBdr>
            <w:top w:val="none" w:sz="0" w:space="0" w:color="auto"/>
            <w:left w:val="none" w:sz="0" w:space="0" w:color="auto"/>
            <w:bottom w:val="none" w:sz="0" w:space="0" w:color="auto"/>
            <w:right w:val="none" w:sz="0" w:space="0" w:color="auto"/>
          </w:divBdr>
        </w:div>
        <w:div w:id="373698518">
          <w:marLeft w:val="0"/>
          <w:marRight w:val="0"/>
          <w:marTop w:val="0"/>
          <w:marBottom w:val="0"/>
          <w:divBdr>
            <w:top w:val="none" w:sz="0" w:space="0" w:color="auto"/>
            <w:left w:val="none" w:sz="0" w:space="0" w:color="auto"/>
            <w:bottom w:val="none" w:sz="0" w:space="0" w:color="auto"/>
            <w:right w:val="none" w:sz="0" w:space="0" w:color="auto"/>
          </w:divBdr>
        </w:div>
        <w:div w:id="789319610">
          <w:marLeft w:val="0"/>
          <w:marRight w:val="0"/>
          <w:marTop w:val="0"/>
          <w:marBottom w:val="0"/>
          <w:divBdr>
            <w:top w:val="none" w:sz="0" w:space="0" w:color="auto"/>
            <w:left w:val="none" w:sz="0" w:space="0" w:color="auto"/>
            <w:bottom w:val="none" w:sz="0" w:space="0" w:color="auto"/>
            <w:right w:val="none" w:sz="0" w:space="0" w:color="auto"/>
          </w:divBdr>
        </w:div>
        <w:div w:id="1675456616">
          <w:marLeft w:val="0"/>
          <w:marRight w:val="0"/>
          <w:marTop w:val="0"/>
          <w:marBottom w:val="0"/>
          <w:divBdr>
            <w:top w:val="none" w:sz="0" w:space="0" w:color="auto"/>
            <w:left w:val="none" w:sz="0" w:space="0" w:color="auto"/>
            <w:bottom w:val="none" w:sz="0" w:space="0" w:color="auto"/>
            <w:right w:val="none" w:sz="0" w:space="0" w:color="auto"/>
          </w:divBdr>
        </w:div>
        <w:div w:id="2117826404">
          <w:marLeft w:val="0"/>
          <w:marRight w:val="0"/>
          <w:marTop w:val="0"/>
          <w:marBottom w:val="0"/>
          <w:divBdr>
            <w:top w:val="none" w:sz="0" w:space="0" w:color="auto"/>
            <w:left w:val="none" w:sz="0" w:space="0" w:color="auto"/>
            <w:bottom w:val="none" w:sz="0" w:space="0" w:color="auto"/>
            <w:right w:val="none" w:sz="0" w:space="0" w:color="auto"/>
          </w:divBdr>
        </w:div>
        <w:div w:id="1505709294">
          <w:marLeft w:val="0"/>
          <w:marRight w:val="0"/>
          <w:marTop w:val="0"/>
          <w:marBottom w:val="0"/>
          <w:divBdr>
            <w:top w:val="none" w:sz="0" w:space="0" w:color="auto"/>
            <w:left w:val="none" w:sz="0" w:space="0" w:color="auto"/>
            <w:bottom w:val="none" w:sz="0" w:space="0" w:color="auto"/>
            <w:right w:val="none" w:sz="0" w:space="0" w:color="auto"/>
          </w:divBdr>
        </w:div>
        <w:div w:id="1551915715">
          <w:marLeft w:val="0"/>
          <w:marRight w:val="0"/>
          <w:marTop w:val="0"/>
          <w:marBottom w:val="0"/>
          <w:divBdr>
            <w:top w:val="none" w:sz="0" w:space="0" w:color="auto"/>
            <w:left w:val="none" w:sz="0" w:space="0" w:color="auto"/>
            <w:bottom w:val="none" w:sz="0" w:space="0" w:color="auto"/>
            <w:right w:val="none" w:sz="0" w:space="0" w:color="auto"/>
          </w:divBdr>
        </w:div>
        <w:div w:id="2095472455">
          <w:marLeft w:val="0"/>
          <w:marRight w:val="0"/>
          <w:marTop w:val="0"/>
          <w:marBottom w:val="0"/>
          <w:divBdr>
            <w:top w:val="none" w:sz="0" w:space="0" w:color="auto"/>
            <w:left w:val="none" w:sz="0" w:space="0" w:color="auto"/>
            <w:bottom w:val="none" w:sz="0" w:space="0" w:color="auto"/>
            <w:right w:val="none" w:sz="0" w:space="0" w:color="auto"/>
          </w:divBdr>
        </w:div>
        <w:div w:id="1149325466">
          <w:marLeft w:val="0"/>
          <w:marRight w:val="0"/>
          <w:marTop w:val="0"/>
          <w:marBottom w:val="0"/>
          <w:divBdr>
            <w:top w:val="none" w:sz="0" w:space="0" w:color="auto"/>
            <w:left w:val="none" w:sz="0" w:space="0" w:color="auto"/>
            <w:bottom w:val="none" w:sz="0" w:space="0" w:color="auto"/>
            <w:right w:val="none" w:sz="0" w:space="0" w:color="auto"/>
          </w:divBdr>
        </w:div>
        <w:div w:id="1024400874">
          <w:marLeft w:val="0"/>
          <w:marRight w:val="0"/>
          <w:marTop w:val="0"/>
          <w:marBottom w:val="0"/>
          <w:divBdr>
            <w:top w:val="none" w:sz="0" w:space="0" w:color="auto"/>
            <w:left w:val="none" w:sz="0" w:space="0" w:color="auto"/>
            <w:bottom w:val="none" w:sz="0" w:space="0" w:color="auto"/>
            <w:right w:val="none" w:sz="0" w:space="0" w:color="auto"/>
          </w:divBdr>
        </w:div>
        <w:div w:id="901864538">
          <w:marLeft w:val="0"/>
          <w:marRight w:val="0"/>
          <w:marTop w:val="0"/>
          <w:marBottom w:val="0"/>
          <w:divBdr>
            <w:top w:val="none" w:sz="0" w:space="0" w:color="auto"/>
            <w:left w:val="none" w:sz="0" w:space="0" w:color="auto"/>
            <w:bottom w:val="none" w:sz="0" w:space="0" w:color="auto"/>
            <w:right w:val="none" w:sz="0" w:space="0" w:color="auto"/>
          </w:divBdr>
        </w:div>
        <w:div w:id="2034912729">
          <w:marLeft w:val="0"/>
          <w:marRight w:val="0"/>
          <w:marTop w:val="0"/>
          <w:marBottom w:val="0"/>
          <w:divBdr>
            <w:top w:val="none" w:sz="0" w:space="0" w:color="auto"/>
            <w:left w:val="none" w:sz="0" w:space="0" w:color="auto"/>
            <w:bottom w:val="none" w:sz="0" w:space="0" w:color="auto"/>
            <w:right w:val="none" w:sz="0" w:space="0" w:color="auto"/>
          </w:divBdr>
        </w:div>
        <w:div w:id="643631468">
          <w:marLeft w:val="0"/>
          <w:marRight w:val="0"/>
          <w:marTop w:val="0"/>
          <w:marBottom w:val="0"/>
          <w:divBdr>
            <w:top w:val="none" w:sz="0" w:space="0" w:color="auto"/>
            <w:left w:val="none" w:sz="0" w:space="0" w:color="auto"/>
            <w:bottom w:val="none" w:sz="0" w:space="0" w:color="auto"/>
            <w:right w:val="none" w:sz="0" w:space="0" w:color="auto"/>
          </w:divBdr>
        </w:div>
        <w:div w:id="2093119615">
          <w:marLeft w:val="0"/>
          <w:marRight w:val="0"/>
          <w:marTop w:val="0"/>
          <w:marBottom w:val="0"/>
          <w:divBdr>
            <w:top w:val="none" w:sz="0" w:space="0" w:color="auto"/>
            <w:left w:val="none" w:sz="0" w:space="0" w:color="auto"/>
            <w:bottom w:val="none" w:sz="0" w:space="0" w:color="auto"/>
            <w:right w:val="none" w:sz="0" w:space="0" w:color="auto"/>
          </w:divBdr>
        </w:div>
        <w:div w:id="1266882262">
          <w:marLeft w:val="0"/>
          <w:marRight w:val="0"/>
          <w:marTop w:val="0"/>
          <w:marBottom w:val="0"/>
          <w:divBdr>
            <w:top w:val="none" w:sz="0" w:space="0" w:color="auto"/>
            <w:left w:val="none" w:sz="0" w:space="0" w:color="auto"/>
            <w:bottom w:val="none" w:sz="0" w:space="0" w:color="auto"/>
            <w:right w:val="none" w:sz="0" w:space="0" w:color="auto"/>
          </w:divBdr>
        </w:div>
        <w:div w:id="367339286">
          <w:marLeft w:val="0"/>
          <w:marRight w:val="0"/>
          <w:marTop w:val="0"/>
          <w:marBottom w:val="0"/>
          <w:divBdr>
            <w:top w:val="none" w:sz="0" w:space="0" w:color="auto"/>
            <w:left w:val="none" w:sz="0" w:space="0" w:color="auto"/>
            <w:bottom w:val="none" w:sz="0" w:space="0" w:color="auto"/>
            <w:right w:val="none" w:sz="0" w:space="0" w:color="auto"/>
          </w:divBdr>
        </w:div>
        <w:div w:id="77557150">
          <w:marLeft w:val="0"/>
          <w:marRight w:val="0"/>
          <w:marTop w:val="0"/>
          <w:marBottom w:val="0"/>
          <w:divBdr>
            <w:top w:val="none" w:sz="0" w:space="0" w:color="auto"/>
            <w:left w:val="none" w:sz="0" w:space="0" w:color="auto"/>
            <w:bottom w:val="none" w:sz="0" w:space="0" w:color="auto"/>
            <w:right w:val="none" w:sz="0" w:space="0" w:color="auto"/>
          </w:divBdr>
        </w:div>
        <w:div w:id="1970551793">
          <w:marLeft w:val="0"/>
          <w:marRight w:val="0"/>
          <w:marTop w:val="0"/>
          <w:marBottom w:val="0"/>
          <w:divBdr>
            <w:top w:val="none" w:sz="0" w:space="0" w:color="auto"/>
            <w:left w:val="none" w:sz="0" w:space="0" w:color="auto"/>
            <w:bottom w:val="none" w:sz="0" w:space="0" w:color="auto"/>
            <w:right w:val="none" w:sz="0" w:space="0" w:color="auto"/>
          </w:divBdr>
        </w:div>
        <w:div w:id="431626093">
          <w:marLeft w:val="0"/>
          <w:marRight w:val="0"/>
          <w:marTop w:val="0"/>
          <w:marBottom w:val="0"/>
          <w:divBdr>
            <w:top w:val="none" w:sz="0" w:space="0" w:color="auto"/>
            <w:left w:val="none" w:sz="0" w:space="0" w:color="auto"/>
            <w:bottom w:val="none" w:sz="0" w:space="0" w:color="auto"/>
            <w:right w:val="none" w:sz="0" w:space="0" w:color="auto"/>
          </w:divBdr>
        </w:div>
        <w:div w:id="1267301590">
          <w:marLeft w:val="0"/>
          <w:marRight w:val="0"/>
          <w:marTop w:val="0"/>
          <w:marBottom w:val="0"/>
          <w:divBdr>
            <w:top w:val="none" w:sz="0" w:space="0" w:color="auto"/>
            <w:left w:val="none" w:sz="0" w:space="0" w:color="auto"/>
            <w:bottom w:val="none" w:sz="0" w:space="0" w:color="auto"/>
            <w:right w:val="none" w:sz="0" w:space="0" w:color="auto"/>
          </w:divBdr>
        </w:div>
        <w:div w:id="1082332632">
          <w:marLeft w:val="0"/>
          <w:marRight w:val="0"/>
          <w:marTop w:val="0"/>
          <w:marBottom w:val="0"/>
          <w:divBdr>
            <w:top w:val="none" w:sz="0" w:space="0" w:color="auto"/>
            <w:left w:val="none" w:sz="0" w:space="0" w:color="auto"/>
            <w:bottom w:val="none" w:sz="0" w:space="0" w:color="auto"/>
            <w:right w:val="none" w:sz="0" w:space="0" w:color="auto"/>
          </w:divBdr>
        </w:div>
        <w:div w:id="66849016">
          <w:marLeft w:val="0"/>
          <w:marRight w:val="0"/>
          <w:marTop w:val="0"/>
          <w:marBottom w:val="0"/>
          <w:divBdr>
            <w:top w:val="none" w:sz="0" w:space="0" w:color="auto"/>
            <w:left w:val="none" w:sz="0" w:space="0" w:color="auto"/>
            <w:bottom w:val="none" w:sz="0" w:space="0" w:color="auto"/>
            <w:right w:val="none" w:sz="0" w:space="0" w:color="auto"/>
          </w:divBdr>
        </w:div>
        <w:div w:id="521436012">
          <w:marLeft w:val="0"/>
          <w:marRight w:val="0"/>
          <w:marTop w:val="0"/>
          <w:marBottom w:val="0"/>
          <w:divBdr>
            <w:top w:val="none" w:sz="0" w:space="0" w:color="auto"/>
            <w:left w:val="none" w:sz="0" w:space="0" w:color="auto"/>
            <w:bottom w:val="none" w:sz="0" w:space="0" w:color="auto"/>
            <w:right w:val="none" w:sz="0" w:space="0" w:color="auto"/>
          </w:divBdr>
        </w:div>
        <w:div w:id="493909494">
          <w:marLeft w:val="0"/>
          <w:marRight w:val="0"/>
          <w:marTop w:val="0"/>
          <w:marBottom w:val="0"/>
          <w:divBdr>
            <w:top w:val="none" w:sz="0" w:space="0" w:color="auto"/>
            <w:left w:val="none" w:sz="0" w:space="0" w:color="auto"/>
            <w:bottom w:val="none" w:sz="0" w:space="0" w:color="auto"/>
            <w:right w:val="none" w:sz="0" w:space="0" w:color="auto"/>
          </w:divBdr>
        </w:div>
        <w:div w:id="42020574">
          <w:marLeft w:val="0"/>
          <w:marRight w:val="0"/>
          <w:marTop w:val="0"/>
          <w:marBottom w:val="0"/>
          <w:divBdr>
            <w:top w:val="none" w:sz="0" w:space="0" w:color="auto"/>
            <w:left w:val="none" w:sz="0" w:space="0" w:color="auto"/>
            <w:bottom w:val="none" w:sz="0" w:space="0" w:color="auto"/>
            <w:right w:val="none" w:sz="0" w:space="0" w:color="auto"/>
          </w:divBdr>
        </w:div>
        <w:div w:id="589585259">
          <w:marLeft w:val="0"/>
          <w:marRight w:val="0"/>
          <w:marTop w:val="0"/>
          <w:marBottom w:val="0"/>
          <w:divBdr>
            <w:top w:val="none" w:sz="0" w:space="0" w:color="auto"/>
            <w:left w:val="none" w:sz="0" w:space="0" w:color="auto"/>
            <w:bottom w:val="none" w:sz="0" w:space="0" w:color="auto"/>
            <w:right w:val="none" w:sz="0" w:space="0" w:color="auto"/>
          </w:divBdr>
        </w:div>
        <w:div w:id="883370179">
          <w:marLeft w:val="0"/>
          <w:marRight w:val="0"/>
          <w:marTop w:val="0"/>
          <w:marBottom w:val="0"/>
          <w:divBdr>
            <w:top w:val="none" w:sz="0" w:space="0" w:color="auto"/>
            <w:left w:val="none" w:sz="0" w:space="0" w:color="auto"/>
            <w:bottom w:val="none" w:sz="0" w:space="0" w:color="auto"/>
            <w:right w:val="none" w:sz="0" w:space="0" w:color="auto"/>
          </w:divBdr>
        </w:div>
        <w:div w:id="1168598503">
          <w:marLeft w:val="0"/>
          <w:marRight w:val="0"/>
          <w:marTop w:val="0"/>
          <w:marBottom w:val="0"/>
          <w:divBdr>
            <w:top w:val="none" w:sz="0" w:space="0" w:color="auto"/>
            <w:left w:val="none" w:sz="0" w:space="0" w:color="auto"/>
            <w:bottom w:val="none" w:sz="0" w:space="0" w:color="auto"/>
            <w:right w:val="none" w:sz="0" w:space="0" w:color="auto"/>
          </w:divBdr>
        </w:div>
        <w:div w:id="1875263674">
          <w:marLeft w:val="0"/>
          <w:marRight w:val="0"/>
          <w:marTop w:val="0"/>
          <w:marBottom w:val="0"/>
          <w:divBdr>
            <w:top w:val="none" w:sz="0" w:space="0" w:color="auto"/>
            <w:left w:val="none" w:sz="0" w:space="0" w:color="auto"/>
            <w:bottom w:val="none" w:sz="0" w:space="0" w:color="auto"/>
            <w:right w:val="none" w:sz="0" w:space="0" w:color="auto"/>
          </w:divBdr>
        </w:div>
        <w:div w:id="687869637">
          <w:marLeft w:val="0"/>
          <w:marRight w:val="0"/>
          <w:marTop w:val="0"/>
          <w:marBottom w:val="0"/>
          <w:divBdr>
            <w:top w:val="none" w:sz="0" w:space="0" w:color="auto"/>
            <w:left w:val="none" w:sz="0" w:space="0" w:color="auto"/>
            <w:bottom w:val="none" w:sz="0" w:space="0" w:color="auto"/>
            <w:right w:val="none" w:sz="0" w:space="0" w:color="auto"/>
          </w:divBdr>
        </w:div>
        <w:div w:id="861938917">
          <w:marLeft w:val="0"/>
          <w:marRight w:val="0"/>
          <w:marTop w:val="0"/>
          <w:marBottom w:val="0"/>
          <w:divBdr>
            <w:top w:val="none" w:sz="0" w:space="0" w:color="auto"/>
            <w:left w:val="none" w:sz="0" w:space="0" w:color="auto"/>
            <w:bottom w:val="none" w:sz="0" w:space="0" w:color="auto"/>
            <w:right w:val="none" w:sz="0" w:space="0" w:color="auto"/>
          </w:divBdr>
        </w:div>
        <w:div w:id="1830171152">
          <w:marLeft w:val="0"/>
          <w:marRight w:val="0"/>
          <w:marTop w:val="0"/>
          <w:marBottom w:val="0"/>
          <w:divBdr>
            <w:top w:val="none" w:sz="0" w:space="0" w:color="auto"/>
            <w:left w:val="none" w:sz="0" w:space="0" w:color="auto"/>
            <w:bottom w:val="none" w:sz="0" w:space="0" w:color="auto"/>
            <w:right w:val="none" w:sz="0" w:space="0" w:color="auto"/>
          </w:divBdr>
        </w:div>
        <w:div w:id="811410902">
          <w:marLeft w:val="0"/>
          <w:marRight w:val="0"/>
          <w:marTop w:val="0"/>
          <w:marBottom w:val="0"/>
          <w:divBdr>
            <w:top w:val="none" w:sz="0" w:space="0" w:color="auto"/>
            <w:left w:val="none" w:sz="0" w:space="0" w:color="auto"/>
            <w:bottom w:val="none" w:sz="0" w:space="0" w:color="auto"/>
            <w:right w:val="none" w:sz="0" w:space="0" w:color="auto"/>
          </w:divBdr>
        </w:div>
        <w:div w:id="163204700">
          <w:marLeft w:val="0"/>
          <w:marRight w:val="0"/>
          <w:marTop w:val="0"/>
          <w:marBottom w:val="0"/>
          <w:divBdr>
            <w:top w:val="none" w:sz="0" w:space="0" w:color="auto"/>
            <w:left w:val="none" w:sz="0" w:space="0" w:color="auto"/>
            <w:bottom w:val="none" w:sz="0" w:space="0" w:color="auto"/>
            <w:right w:val="none" w:sz="0" w:space="0" w:color="auto"/>
          </w:divBdr>
        </w:div>
        <w:div w:id="1069613063">
          <w:marLeft w:val="0"/>
          <w:marRight w:val="0"/>
          <w:marTop w:val="0"/>
          <w:marBottom w:val="0"/>
          <w:divBdr>
            <w:top w:val="none" w:sz="0" w:space="0" w:color="auto"/>
            <w:left w:val="none" w:sz="0" w:space="0" w:color="auto"/>
            <w:bottom w:val="none" w:sz="0" w:space="0" w:color="auto"/>
            <w:right w:val="none" w:sz="0" w:space="0" w:color="auto"/>
          </w:divBdr>
        </w:div>
        <w:div w:id="396250148">
          <w:marLeft w:val="0"/>
          <w:marRight w:val="0"/>
          <w:marTop w:val="0"/>
          <w:marBottom w:val="0"/>
          <w:divBdr>
            <w:top w:val="none" w:sz="0" w:space="0" w:color="auto"/>
            <w:left w:val="none" w:sz="0" w:space="0" w:color="auto"/>
            <w:bottom w:val="none" w:sz="0" w:space="0" w:color="auto"/>
            <w:right w:val="none" w:sz="0" w:space="0" w:color="auto"/>
          </w:divBdr>
        </w:div>
        <w:div w:id="699017558">
          <w:marLeft w:val="0"/>
          <w:marRight w:val="0"/>
          <w:marTop w:val="0"/>
          <w:marBottom w:val="0"/>
          <w:divBdr>
            <w:top w:val="none" w:sz="0" w:space="0" w:color="auto"/>
            <w:left w:val="none" w:sz="0" w:space="0" w:color="auto"/>
            <w:bottom w:val="none" w:sz="0" w:space="0" w:color="auto"/>
            <w:right w:val="none" w:sz="0" w:space="0" w:color="auto"/>
          </w:divBdr>
        </w:div>
        <w:div w:id="1581796000">
          <w:marLeft w:val="0"/>
          <w:marRight w:val="0"/>
          <w:marTop w:val="0"/>
          <w:marBottom w:val="0"/>
          <w:divBdr>
            <w:top w:val="none" w:sz="0" w:space="0" w:color="auto"/>
            <w:left w:val="none" w:sz="0" w:space="0" w:color="auto"/>
            <w:bottom w:val="none" w:sz="0" w:space="0" w:color="auto"/>
            <w:right w:val="none" w:sz="0" w:space="0" w:color="auto"/>
          </w:divBdr>
        </w:div>
        <w:div w:id="1894267378">
          <w:marLeft w:val="0"/>
          <w:marRight w:val="0"/>
          <w:marTop w:val="0"/>
          <w:marBottom w:val="0"/>
          <w:divBdr>
            <w:top w:val="none" w:sz="0" w:space="0" w:color="auto"/>
            <w:left w:val="none" w:sz="0" w:space="0" w:color="auto"/>
            <w:bottom w:val="none" w:sz="0" w:space="0" w:color="auto"/>
            <w:right w:val="none" w:sz="0" w:space="0" w:color="auto"/>
          </w:divBdr>
        </w:div>
        <w:div w:id="523594520">
          <w:marLeft w:val="0"/>
          <w:marRight w:val="0"/>
          <w:marTop w:val="0"/>
          <w:marBottom w:val="0"/>
          <w:divBdr>
            <w:top w:val="none" w:sz="0" w:space="0" w:color="auto"/>
            <w:left w:val="none" w:sz="0" w:space="0" w:color="auto"/>
            <w:bottom w:val="none" w:sz="0" w:space="0" w:color="auto"/>
            <w:right w:val="none" w:sz="0" w:space="0" w:color="auto"/>
          </w:divBdr>
        </w:div>
        <w:div w:id="281498684">
          <w:marLeft w:val="0"/>
          <w:marRight w:val="0"/>
          <w:marTop w:val="0"/>
          <w:marBottom w:val="0"/>
          <w:divBdr>
            <w:top w:val="none" w:sz="0" w:space="0" w:color="auto"/>
            <w:left w:val="none" w:sz="0" w:space="0" w:color="auto"/>
            <w:bottom w:val="none" w:sz="0" w:space="0" w:color="auto"/>
            <w:right w:val="none" w:sz="0" w:space="0" w:color="auto"/>
          </w:divBdr>
        </w:div>
        <w:div w:id="864245562">
          <w:marLeft w:val="0"/>
          <w:marRight w:val="0"/>
          <w:marTop w:val="0"/>
          <w:marBottom w:val="0"/>
          <w:divBdr>
            <w:top w:val="none" w:sz="0" w:space="0" w:color="auto"/>
            <w:left w:val="none" w:sz="0" w:space="0" w:color="auto"/>
            <w:bottom w:val="none" w:sz="0" w:space="0" w:color="auto"/>
            <w:right w:val="none" w:sz="0" w:space="0" w:color="auto"/>
          </w:divBdr>
        </w:div>
        <w:div w:id="1975720565">
          <w:marLeft w:val="0"/>
          <w:marRight w:val="0"/>
          <w:marTop w:val="0"/>
          <w:marBottom w:val="0"/>
          <w:divBdr>
            <w:top w:val="none" w:sz="0" w:space="0" w:color="auto"/>
            <w:left w:val="none" w:sz="0" w:space="0" w:color="auto"/>
            <w:bottom w:val="none" w:sz="0" w:space="0" w:color="auto"/>
            <w:right w:val="none" w:sz="0" w:space="0" w:color="auto"/>
          </w:divBdr>
        </w:div>
        <w:div w:id="411513764">
          <w:marLeft w:val="0"/>
          <w:marRight w:val="0"/>
          <w:marTop w:val="0"/>
          <w:marBottom w:val="0"/>
          <w:divBdr>
            <w:top w:val="none" w:sz="0" w:space="0" w:color="auto"/>
            <w:left w:val="none" w:sz="0" w:space="0" w:color="auto"/>
            <w:bottom w:val="none" w:sz="0" w:space="0" w:color="auto"/>
            <w:right w:val="none" w:sz="0" w:space="0" w:color="auto"/>
          </w:divBdr>
        </w:div>
        <w:div w:id="700978593">
          <w:marLeft w:val="0"/>
          <w:marRight w:val="0"/>
          <w:marTop w:val="0"/>
          <w:marBottom w:val="0"/>
          <w:divBdr>
            <w:top w:val="none" w:sz="0" w:space="0" w:color="auto"/>
            <w:left w:val="none" w:sz="0" w:space="0" w:color="auto"/>
            <w:bottom w:val="none" w:sz="0" w:space="0" w:color="auto"/>
            <w:right w:val="none" w:sz="0" w:space="0" w:color="auto"/>
          </w:divBdr>
        </w:div>
        <w:div w:id="1073358069">
          <w:marLeft w:val="0"/>
          <w:marRight w:val="0"/>
          <w:marTop w:val="0"/>
          <w:marBottom w:val="0"/>
          <w:divBdr>
            <w:top w:val="none" w:sz="0" w:space="0" w:color="auto"/>
            <w:left w:val="none" w:sz="0" w:space="0" w:color="auto"/>
            <w:bottom w:val="none" w:sz="0" w:space="0" w:color="auto"/>
            <w:right w:val="none" w:sz="0" w:space="0" w:color="auto"/>
          </w:divBdr>
        </w:div>
        <w:div w:id="1504398169">
          <w:marLeft w:val="0"/>
          <w:marRight w:val="0"/>
          <w:marTop w:val="0"/>
          <w:marBottom w:val="0"/>
          <w:divBdr>
            <w:top w:val="none" w:sz="0" w:space="0" w:color="auto"/>
            <w:left w:val="none" w:sz="0" w:space="0" w:color="auto"/>
            <w:bottom w:val="none" w:sz="0" w:space="0" w:color="auto"/>
            <w:right w:val="none" w:sz="0" w:space="0" w:color="auto"/>
          </w:divBdr>
        </w:div>
        <w:div w:id="1186015120">
          <w:marLeft w:val="0"/>
          <w:marRight w:val="0"/>
          <w:marTop w:val="0"/>
          <w:marBottom w:val="0"/>
          <w:divBdr>
            <w:top w:val="none" w:sz="0" w:space="0" w:color="auto"/>
            <w:left w:val="none" w:sz="0" w:space="0" w:color="auto"/>
            <w:bottom w:val="none" w:sz="0" w:space="0" w:color="auto"/>
            <w:right w:val="none" w:sz="0" w:space="0" w:color="auto"/>
          </w:divBdr>
        </w:div>
        <w:div w:id="1267813313">
          <w:marLeft w:val="0"/>
          <w:marRight w:val="0"/>
          <w:marTop w:val="0"/>
          <w:marBottom w:val="0"/>
          <w:divBdr>
            <w:top w:val="none" w:sz="0" w:space="0" w:color="auto"/>
            <w:left w:val="none" w:sz="0" w:space="0" w:color="auto"/>
            <w:bottom w:val="none" w:sz="0" w:space="0" w:color="auto"/>
            <w:right w:val="none" w:sz="0" w:space="0" w:color="auto"/>
          </w:divBdr>
        </w:div>
        <w:div w:id="1310592518">
          <w:marLeft w:val="0"/>
          <w:marRight w:val="0"/>
          <w:marTop w:val="0"/>
          <w:marBottom w:val="0"/>
          <w:divBdr>
            <w:top w:val="none" w:sz="0" w:space="0" w:color="auto"/>
            <w:left w:val="none" w:sz="0" w:space="0" w:color="auto"/>
            <w:bottom w:val="none" w:sz="0" w:space="0" w:color="auto"/>
            <w:right w:val="none" w:sz="0" w:space="0" w:color="auto"/>
          </w:divBdr>
        </w:div>
        <w:div w:id="314650108">
          <w:marLeft w:val="0"/>
          <w:marRight w:val="0"/>
          <w:marTop w:val="0"/>
          <w:marBottom w:val="0"/>
          <w:divBdr>
            <w:top w:val="none" w:sz="0" w:space="0" w:color="auto"/>
            <w:left w:val="none" w:sz="0" w:space="0" w:color="auto"/>
            <w:bottom w:val="none" w:sz="0" w:space="0" w:color="auto"/>
            <w:right w:val="none" w:sz="0" w:space="0" w:color="auto"/>
          </w:divBdr>
        </w:div>
        <w:div w:id="808474237">
          <w:marLeft w:val="0"/>
          <w:marRight w:val="0"/>
          <w:marTop w:val="0"/>
          <w:marBottom w:val="0"/>
          <w:divBdr>
            <w:top w:val="none" w:sz="0" w:space="0" w:color="auto"/>
            <w:left w:val="none" w:sz="0" w:space="0" w:color="auto"/>
            <w:bottom w:val="none" w:sz="0" w:space="0" w:color="auto"/>
            <w:right w:val="none" w:sz="0" w:space="0" w:color="auto"/>
          </w:divBdr>
        </w:div>
        <w:div w:id="282925475">
          <w:marLeft w:val="0"/>
          <w:marRight w:val="0"/>
          <w:marTop w:val="0"/>
          <w:marBottom w:val="0"/>
          <w:divBdr>
            <w:top w:val="none" w:sz="0" w:space="0" w:color="auto"/>
            <w:left w:val="none" w:sz="0" w:space="0" w:color="auto"/>
            <w:bottom w:val="none" w:sz="0" w:space="0" w:color="auto"/>
            <w:right w:val="none" w:sz="0" w:space="0" w:color="auto"/>
          </w:divBdr>
        </w:div>
        <w:div w:id="182863677">
          <w:marLeft w:val="0"/>
          <w:marRight w:val="0"/>
          <w:marTop w:val="0"/>
          <w:marBottom w:val="0"/>
          <w:divBdr>
            <w:top w:val="none" w:sz="0" w:space="0" w:color="auto"/>
            <w:left w:val="none" w:sz="0" w:space="0" w:color="auto"/>
            <w:bottom w:val="none" w:sz="0" w:space="0" w:color="auto"/>
            <w:right w:val="none" w:sz="0" w:space="0" w:color="auto"/>
          </w:divBdr>
        </w:div>
        <w:div w:id="270747013">
          <w:marLeft w:val="0"/>
          <w:marRight w:val="0"/>
          <w:marTop w:val="0"/>
          <w:marBottom w:val="0"/>
          <w:divBdr>
            <w:top w:val="none" w:sz="0" w:space="0" w:color="auto"/>
            <w:left w:val="none" w:sz="0" w:space="0" w:color="auto"/>
            <w:bottom w:val="none" w:sz="0" w:space="0" w:color="auto"/>
            <w:right w:val="none" w:sz="0" w:space="0" w:color="auto"/>
          </w:divBdr>
        </w:div>
        <w:div w:id="782960961">
          <w:marLeft w:val="0"/>
          <w:marRight w:val="0"/>
          <w:marTop w:val="0"/>
          <w:marBottom w:val="0"/>
          <w:divBdr>
            <w:top w:val="none" w:sz="0" w:space="0" w:color="auto"/>
            <w:left w:val="none" w:sz="0" w:space="0" w:color="auto"/>
            <w:bottom w:val="none" w:sz="0" w:space="0" w:color="auto"/>
            <w:right w:val="none" w:sz="0" w:space="0" w:color="auto"/>
          </w:divBdr>
        </w:div>
        <w:div w:id="357203267">
          <w:marLeft w:val="0"/>
          <w:marRight w:val="0"/>
          <w:marTop w:val="0"/>
          <w:marBottom w:val="0"/>
          <w:divBdr>
            <w:top w:val="none" w:sz="0" w:space="0" w:color="auto"/>
            <w:left w:val="none" w:sz="0" w:space="0" w:color="auto"/>
            <w:bottom w:val="none" w:sz="0" w:space="0" w:color="auto"/>
            <w:right w:val="none" w:sz="0" w:space="0" w:color="auto"/>
          </w:divBdr>
        </w:div>
        <w:div w:id="397441491">
          <w:marLeft w:val="0"/>
          <w:marRight w:val="0"/>
          <w:marTop w:val="0"/>
          <w:marBottom w:val="0"/>
          <w:divBdr>
            <w:top w:val="none" w:sz="0" w:space="0" w:color="auto"/>
            <w:left w:val="none" w:sz="0" w:space="0" w:color="auto"/>
            <w:bottom w:val="none" w:sz="0" w:space="0" w:color="auto"/>
            <w:right w:val="none" w:sz="0" w:space="0" w:color="auto"/>
          </w:divBdr>
        </w:div>
        <w:div w:id="1351103773">
          <w:marLeft w:val="0"/>
          <w:marRight w:val="0"/>
          <w:marTop w:val="0"/>
          <w:marBottom w:val="0"/>
          <w:divBdr>
            <w:top w:val="none" w:sz="0" w:space="0" w:color="auto"/>
            <w:left w:val="none" w:sz="0" w:space="0" w:color="auto"/>
            <w:bottom w:val="none" w:sz="0" w:space="0" w:color="auto"/>
            <w:right w:val="none" w:sz="0" w:space="0" w:color="auto"/>
          </w:divBdr>
        </w:div>
        <w:div w:id="585699226">
          <w:marLeft w:val="0"/>
          <w:marRight w:val="0"/>
          <w:marTop w:val="0"/>
          <w:marBottom w:val="0"/>
          <w:divBdr>
            <w:top w:val="none" w:sz="0" w:space="0" w:color="auto"/>
            <w:left w:val="none" w:sz="0" w:space="0" w:color="auto"/>
            <w:bottom w:val="none" w:sz="0" w:space="0" w:color="auto"/>
            <w:right w:val="none" w:sz="0" w:space="0" w:color="auto"/>
          </w:divBdr>
        </w:div>
        <w:div w:id="62871024">
          <w:marLeft w:val="0"/>
          <w:marRight w:val="0"/>
          <w:marTop w:val="0"/>
          <w:marBottom w:val="0"/>
          <w:divBdr>
            <w:top w:val="none" w:sz="0" w:space="0" w:color="auto"/>
            <w:left w:val="none" w:sz="0" w:space="0" w:color="auto"/>
            <w:bottom w:val="none" w:sz="0" w:space="0" w:color="auto"/>
            <w:right w:val="none" w:sz="0" w:space="0" w:color="auto"/>
          </w:divBdr>
        </w:div>
        <w:div w:id="1864585532">
          <w:marLeft w:val="0"/>
          <w:marRight w:val="0"/>
          <w:marTop w:val="0"/>
          <w:marBottom w:val="0"/>
          <w:divBdr>
            <w:top w:val="none" w:sz="0" w:space="0" w:color="auto"/>
            <w:left w:val="none" w:sz="0" w:space="0" w:color="auto"/>
            <w:bottom w:val="none" w:sz="0" w:space="0" w:color="auto"/>
            <w:right w:val="none" w:sz="0" w:space="0" w:color="auto"/>
          </w:divBdr>
        </w:div>
        <w:div w:id="350491945">
          <w:marLeft w:val="0"/>
          <w:marRight w:val="0"/>
          <w:marTop w:val="0"/>
          <w:marBottom w:val="0"/>
          <w:divBdr>
            <w:top w:val="none" w:sz="0" w:space="0" w:color="auto"/>
            <w:left w:val="none" w:sz="0" w:space="0" w:color="auto"/>
            <w:bottom w:val="none" w:sz="0" w:space="0" w:color="auto"/>
            <w:right w:val="none" w:sz="0" w:space="0" w:color="auto"/>
          </w:divBdr>
        </w:div>
        <w:div w:id="1656911559">
          <w:marLeft w:val="0"/>
          <w:marRight w:val="0"/>
          <w:marTop w:val="0"/>
          <w:marBottom w:val="0"/>
          <w:divBdr>
            <w:top w:val="none" w:sz="0" w:space="0" w:color="auto"/>
            <w:left w:val="none" w:sz="0" w:space="0" w:color="auto"/>
            <w:bottom w:val="none" w:sz="0" w:space="0" w:color="auto"/>
            <w:right w:val="none" w:sz="0" w:space="0" w:color="auto"/>
          </w:divBdr>
        </w:div>
        <w:div w:id="1344624728">
          <w:marLeft w:val="0"/>
          <w:marRight w:val="0"/>
          <w:marTop w:val="0"/>
          <w:marBottom w:val="0"/>
          <w:divBdr>
            <w:top w:val="none" w:sz="0" w:space="0" w:color="auto"/>
            <w:left w:val="none" w:sz="0" w:space="0" w:color="auto"/>
            <w:bottom w:val="none" w:sz="0" w:space="0" w:color="auto"/>
            <w:right w:val="none" w:sz="0" w:space="0" w:color="auto"/>
          </w:divBdr>
        </w:div>
        <w:div w:id="1183545729">
          <w:marLeft w:val="0"/>
          <w:marRight w:val="0"/>
          <w:marTop w:val="0"/>
          <w:marBottom w:val="0"/>
          <w:divBdr>
            <w:top w:val="none" w:sz="0" w:space="0" w:color="auto"/>
            <w:left w:val="none" w:sz="0" w:space="0" w:color="auto"/>
            <w:bottom w:val="none" w:sz="0" w:space="0" w:color="auto"/>
            <w:right w:val="none" w:sz="0" w:space="0" w:color="auto"/>
          </w:divBdr>
        </w:div>
        <w:div w:id="113331657">
          <w:marLeft w:val="0"/>
          <w:marRight w:val="0"/>
          <w:marTop w:val="0"/>
          <w:marBottom w:val="0"/>
          <w:divBdr>
            <w:top w:val="none" w:sz="0" w:space="0" w:color="auto"/>
            <w:left w:val="none" w:sz="0" w:space="0" w:color="auto"/>
            <w:bottom w:val="none" w:sz="0" w:space="0" w:color="auto"/>
            <w:right w:val="none" w:sz="0" w:space="0" w:color="auto"/>
          </w:divBdr>
        </w:div>
        <w:div w:id="1071272712">
          <w:marLeft w:val="0"/>
          <w:marRight w:val="0"/>
          <w:marTop w:val="0"/>
          <w:marBottom w:val="0"/>
          <w:divBdr>
            <w:top w:val="none" w:sz="0" w:space="0" w:color="auto"/>
            <w:left w:val="none" w:sz="0" w:space="0" w:color="auto"/>
            <w:bottom w:val="none" w:sz="0" w:space="0" w:color="auto"/>
            <w:right w:val="none" w:sz="0" w:space="0" w:color="auto"/>
          </w:divBdr>
        </w:div>
        <w:div w:id="1898590005">
          <w:marLeft w:val="0"/>
          <w:marRight w:val="0"/>
          <w:marTop w:val="0"/>
          <w:marBottom w:val="0"/>
          <w:divBdr>
            <w:top w:val="none" w:sz="0" w:space="0" w:color="auto"/>
            <w:left w:val="none" w:sz="0" w:space="0" w:color="auto"/>
            <w:bottom w:val="none" w:sz="0" w:space="0" w:color="auto"/>
            <w:right w:val="none" w:sz="0" w:space="0" w:color="auto"/>
          </w:divBdr>
        </w:div>
        <w:div w:id="676008456">
          <w:marLeft w:val="0"/>
          <w:marRight w:val="0"/>
          <w:marTop w:val="0"/>
          <w:marBottom w:val="0"/>
          <w:divBdr>
            <w:top w:val="none" w:sz="0" w:space="0" w:color="auto"/>
            <w:left w:val="none" w:sz="0" w:space="0" w:color="auto"/>
            <w:bottom w:val="none" w:sz="0" w:space="0" w:color="auto"/>
            <w:right w:val="none" w:sz="0" w:space="0" w:color="auto"/>
          </w:divBdr>
        </w:div>
        <w:div w:id="1385564675">
          <w:marLeft w:val="0"/>
          <w:marRight w:val="0"/>
          <w:marTop w:val="0"/>
          <w:marBottom w:val="0"/>
          <w:divBdr>
            <w:top w:val="none" w:sz="0" w:space="0" w:color="auto"/>
            <w:left w:val="none" w:sz="0" w:space="0" w:color="auto"/>
            <w:bottom w:val="none" w:sz="0" w:space="0" w:color="auto"/>
            <w:right w:val="none" w:sz="0" w:space="0" w:color="auto"/>
          </w:divBdr>
        </w:div>
        <w:div w:id="611859844">
          <w:marLeft w:val="0"/>
          <w:marRight w:val="0"/>
          <w:marTop w:val="0"/>
          <w:marBottom w:val="0"/>
          <w:divBdr>
            <w:top w:val="none" w:sz="0" w:space="0" w:color="auto"/>
            <w:left w:val="none" w:sz="0" w:space="0" w:color="auto"/>
            <w:bottom w:val="none" w:sz="0" w:space="0" w:color="auto"/>
            <w:right w:val="none" w:sz="0" w:space="0" w:color="auto"/>
          </w:divBdr>
        </w:div>
        <w:div w:id="2051414659">
          <w:marLeft w:val="0"/>
          <w:marRight w:val="0"/>
          <w:marTop w:val="0"/>
          <w:marBottom w:val="0"/>
          <w:divBdr>
            <w:top w:val="none" w:sz="0" w:space="0" w:color="auto"/>
            <w:left w:val="none" w:sz="0" w:space="0" w:color="auto"/>
            <w:bottom w:val="none" w:sz="0" w:space="0" w:color="auto"/>
            <w:right w:val="none" w:sz="0" w:space="0" w:color="auto"/>
          </w:divBdr>
        </w:div>
        <w:div w:id="779029669">
          <w:marLeft w:val="0"/>
          <w:marRight w:val="0"/>
          <w:marTop w:val="0"/>
          <w:marBottom w:val="0"/>
          <w:divBdr>
            <w:top w:val="none" w:sz="0" w:space="0" w:color="auto"/>
            <w:left w:val="none" w:sz="0" w:space="0" w:color="auto"/>
            <w:bottom w:val="none" w:sz="0" w:space="0" w:color="auto"/>
            <w:right w:val="none" w:sz="0" w:space="0" w:color="auto"/>
          </w:divBdr>
        </w:div>
        <w:div w:id="792136908">
          <w:marLeft w:val="0"/>
          <w:marRight w:val="0"/>
          <w:marTop w:val="0"/>
          <w:marBottom w:val="0"/>
          <w:divBdr>
            <w:top w:val="none" w:sz="0" w:space="0" w:color="auto"/>
            <w:left w:val="none" w:sz="0" w:space="0" w:color="auto"/>
            <w:bottom w:val="none" w:sz="0" w:space="0" w:color="auto"/>
            <w:right w:val="none" w:sz="0" w:space="0" w:color="auto"/>
          </w:divBdr>
        </w:div>
        <w:div w:id="1796949692">
          <w:marLeft w:val="0"/>
          <w:marRight w:val="0"/>
          <w:marTop w:val="0"/>
          <w:marBottom w:val="0"/>
          <w:divBdr>
            <w:top w:val="none" w:sz="0" w:space="0" w:color="auto"/>
            <w:left w:val="none" w:sz="0" w:space="0" w:color="auto"/>
            <w:bottom w:val="none" w:sz="0" w:space="0" w:color="auto"/>
            <w:right w:val="none" w:sz="0" w:space="0" w:color="auto"/>
          </w:divBdr>
        </w:div>
        <w:div w:id="896287020">
          <w:marLeft w:val="0"/>
          <w:marRight w:val="0"/>
          <w:marTop w:val="0"/>
          <w:marBottom w:val="0"/>
          <w:divBdr>
            <w:top w:val="none" w:sz="0" w:space="0" w:color="auto"/>
            <w:left w:val="none" w:sz="0" w:space="0" w:color="auto"/>
            <w:bottom w:val="none" w:sz="0" w:space="0" w:color="auto"/>
            <w:right w:val="none" w:sz="0" w:space="0" w:color="auto"/>
          </w:divBdr>
        </w:div>
        <w:div w:id="1596596479">
          <w:marLeft w:val="0"/>
          <w:marRight w:val="0"/>
          <w:marTop w:val="0"/>
          <w:marBottom w:val="0"/>
          <w:divBdr>
            <w:top w:val="none" w:sz="0" w:space="0" w:color="auto"/>
            <w:left w:val="none" w:sz="0" w:space="0" w:color="auto"/>
            <w:bottom w:val="none" w:sz="0" w:space="0" w:color="auto"/>
            <w:right w:val="none" w:sz="0" w:space="0" w:color="auto"/>
          </w:divBdr>
        </w:div>
        <w:div w:id="1957247819">
          <w:marLeft w:val="0"/>
          <w:marRight w:val="0"/>
          <w:marTop w:val="0"/>
          <w:marBottom w:val="0"/>
          <w:divBdr>
            <w:top w:val="none" w:sz="0" w:space="0" w:color="auto"/>
            <w:left w:val="none" w:sz="0" w:space="0" w:color="auto"/>
            <w:bottom w:val="none" w:sz="0" w:space="0" w:color="auto"/>
            <w:right w:val="none" w:sz="0" w:space="0" w:color="auto"/>
          </w:divBdr>
        </w:div>
        <w:div w:id="1062681588">
          <w:marLeft w:val="0"/>
          <w:marRight w:val="0"/>
          <w:marTop w:val="0"/>
          <w:marBottom w:val="0"/>
          <w:divBdr>
            <w:top w:val="none" w:sz="0" w:space="0" w:color="auto"/>
            <w:left w:val="none" w:sz="0" w:space="0" w:color="auto"/>
            <w:bottom w:val="none" w:sz="0" w:space="0" w:color="auto"/>
            <w:right w:val="none" w:sz="0" w:space="0" w:color="auto"/>
          </w:divBdr>
        </w:div>
        <w:div w:id="520164472">
          <w:marLeft w:val="0"/>
          <w:marRight w:val="0"/>
          <w:marTop w:val="0"/>
          <w:marBottom w:val="0"/>
          <w:divBdr>
            <w:top w:val="none" w:sz="0" w:space="0" w:color="auto"/>
            <w:left w:val="none" w:sz="0" w:space="0" w:color="auto"/>
            <w:bottom w:val="none" w:sz="0" w:space="0" w:color="auto"/>
            <w:right w:val="none" w:sz="0" w:space="0" w:color="auto"/>
          </w:divBdr>
        </w:div>
        <w:div w:id="1611930865">
          <w:marLeft w:val="0"/>
          <w:marRight w:val="0"/>
          <w:marTop w:val="0"/>
          <w:marBottom w:val="0"/>
          <w:divBdr>
            <w:top w:val="none" w:sz="0" w:space="0" w:color="auto"/>
            <w:left w:val="none" w:sz="0" w:space="0" w:color="auto"/>
            <w:bottom w:val="none" w:sz="0" w:space="0" w:color="auto"/>
            <w:right w:val="none" w:sz="0" w:space="0" w:color="auto"/>
          </w:divBdr>
        </w:div>
        <w:div w:id="1491867830">
          <w:marLeft w:val="0"/>
          <w:marRight w:val="0"/>
          <w:marTop w:val="0"/>
          <w:marBottom w:val="0"/>
          <w:divBdr>
            <w:top w:val="none" w:sz="0" w:space="0" w:color="auto"/>
            <w:left w:val="none" w:sz="0" w:space="0" w:color="auto"/>
            <w:bottom w:val="none" w:sz="0" w:space="0" w:color="auto"/>
            <w:right w:val="none" w:sz="0" w:space="0" w:color="auto"/>
          </w:divBdr>
        </w:div>
        <w:div w:id="288780503">
          <w:marLeft w:val="0"/>
          <w:marRight w:val="0"/>
          <w:marTop w:val="0"/>
          <w:marBottom w:val="0"/>
          <w:divBdr>
            <w:top w:val="none" w:sz="0" w:space="0" w:color="auto"/>
            <w:left w:val="none" w:sz="0" w:space="0" w:color="auto"/>
            <w:bottom w:val="none" w:sz="0" w:space="0" w:color="auto"/>
            <w:right w:val="none" w:sz="0" w:space="0" w:color="auto"/>
          </w:divBdr>
        </w:div>
        <w:div w:id="498735455">
          <w:marLeft w:val="0"/>
          <w:marRight w:val="0"/>
          <w:marTop w:val="0"/>
          <w:marBottom w:val="0"/>
          <w:divBdr>
            <w:top w:val="none" w:sz="0" w:space="0" w:color="auto"/>
            <w:left w:val="none" w:sz="0" w:space="0" w:color="auto"/>
            <w:bottom w:val="none" w:sz="0" w:space="0" w:color="auto"/>
            <w:right w:val="none" w:sz="0" w:space="0" w:color="auto"/>
          </w:divBdr>
        </w:div>
        <w:div w:id="1927182632">
          <w:marLeft w:val="0"/>
          <w:marRight w:val="0"/>
          <w:marTop w:val="0"/>
          <w:marBottom w:val="0"/>
          <w:divBdr>
            <w:top w:val="none" w:sz="0" w:space="0" w:color="auto"/>
            <w:left w:val="none" w:sz="0" w:space="0" w:color="auto"/>
            <w:bottom w:val="none" w:sz="0" w:space="0" w:color="auto"/>
            <w:right w:val="none" w:sz="0" w:space="0" w:color="auto"/>
          </w:divBdr>
        </w:div>
        <w:div w:id="628359196">
          <w:marLeft w:val="0"/>
          <w:marRight w:val="0"/>
          <w:marTop w:val="0"/>
          <w:marBottom w:val="0"/>
          <w:divBdr>
            <w:top w:val="none" w:sz="0" w:space="0" w:color="auto"/>
            <w:left w:val="none" w:sz="0" w:space="0" w:color="auto"/>
            <w:bottom w:val="none" w:sz="0" w:space="0" w:color="auto"/>
            <w:right w:val="none" w:sz="0" w:space="0" w:color="auto"/>
          </w:divBdr>
        </w:div>
        <w:div w:id="1040980408">
          <w:marLeft w:val="0"/>
          <w:marRight w:val="0"/>
          <w:marTop w:val="0"/>
          <w:marBottom w:val="0"/>
          <w:divBdr>
            <w:top w:val="none" w:sz="0" w:space="0" w:color="auto"/>
            <w:left w:val="none" w:sz="0" w:space="0" w:color="auto"/>
            <w:bottom w:val="none" w:sz="0" w:space="0" w:color="auto"/>
            <w:right w:val="none" w:sz="0" w:space="0" w:color="auto"/>
          </w:divBdr>
        </w:div>
        <w:div w:id="952517086">
          <w:marLeft w:val="0"/>
          <w:marRight w:val="0"/>
          <w:marTop w:val="0"/>
          <w:marBottom w:val="0"/>
          <w:divBdr>
            <w:top w:val="none" w:sz="0" w:space="0" w:color="auto"/>
            <w:left w:val="none" w:sz="0" w:space="0" w:color="auto"/>
            <w:bottom w:val="none" w:sz="0" w:space="0" w:color="auto"/>
            <w:right w:val="none" w:sz="0" w:space="0" w:color="auto"/>
          </w:divBdr>
        </w:div>
      </w:divsChild>
    </w:div>
    <w:div w:id="354960036">
      <w:bodyDiv w:val="1"/>
      <w:marLeft w:val="0"/>
      <w:marRight w:val="0"/>
      <w:marTop w:val="0"/>
      <w:marBottom w:val="0"/>
      <w:divBdr>
        <w:top w:val="none" w:sz="0" w:space="0" w:color="auto"/>
        <w:left w:val="none" w:sz="0" w:space="0" w:color="auto"/>
        <w:bottom w:val="none" w:sz="0" w:space="0" w:color="auto"/>
        <w:right w:val="none" w:sz="0" w:space="0" w:color="auto"/>
      </w:divBdr>
    </w:div>
    <w:div w:id="690380078">
      <w:bodyDiv w:val="1"/>
      <w:marLeft w:val="0"/>
      <w:marRight w:val="0"/>
      <w:marTop w:val="0"/>
      <w:marBottom w:val="0"/>
      <w:divBdr>
        <w:top w:val="none" w:sz="0" w:space="0" w:color="auto"/>
        <w:left w:val="none" w:sz="0" w:space="0" w:color="auto"/>
        <w:bottom w:val="none" w:sz="0" w:space="0" w:color="auto"/>
        <w:right w:val="none" w:sz="0" w:space="0" w:color="auto"/>
      </w:divBdr>
    </w:div>
    <w:div w:id="700588171">
      <w:bodyDiv w:val="1"/>
      <w:marLeft w:val="0"/>
      <w:marRight w:val="0"/>
      <w:marTop w:val="0"/>
      <w:marBottom w:val="0"/>
      <w:divBdr>
        <w:top w:val="none" w:sz="0" w:space="0" w:color="auto"/>
        <w:left w:val="none" w:sz="0" w:space="0" w:color="auto"/>
        <w:bottom w:val="none" w:sz="0" w:space="0" w:color="auto"/>
        <w:right w:val="none" w:sz="0" w:space="0" w:color="auto"/>
      </w:divBdr>
    </w:div>
    <w:div w:id="853107156">
      <w:bodyDiv w:val="1"/>
      <w:marLeft w:val="0"/>
      <w:marRight w:val="0"/>
      <w:marTop w:val="0"/>
      <w:marBottom w:val="0"/>
      <w:divBdr>
        <w:top w:val="none" w:sz="0" w:space="0" w:color="auto"/>
        <w:left w:val="none" w:sz="0" w:space="0" w:color="auto"/>
        <w:bottom w:val="none" w:sz="0" w:space="0" w:color="auto"/>
        <w:right w:val="none" w:sz="0" w:space="0" w:color="auto"/>
      </w:divBdr>
    </w:div>
    <w:div w:id="1169564965">
      <w:bodyDiv w:val="1"/>
      <w:marLeft w:val="0"/>
      <w:marRight w:val="0"/>
      <w:marTop w:val="0"/>
      <w:marBottom w:val="0"/>
      <w:divBdr>
        <w:top w:val="none" w:sz="0" w:space="0" w:color="auto"/>
        <w:left w:val="none" w:sz="0" w:space="0" w:color="auto"/>
        <w:bottom w:val="none" w:sz="0" w:space="0" w:color="auto"/>
        <w:right w:val="none" w:sz="0" w:space="0" w:color="auto"/>
      </w:divBdr>
    </w:div>
    <w:div w:id="1222522799">
      <w:bodyDiv w:val="1"/>
      <w:marLeft w:val="0"/>
      <w:marRight w:val="0"/>
      <w:marTop w:val="0"/>
      <w:marBottom w:val="0"/>
      <w:divBdr>
        <w:top w:val="none" w:sz="0" w:space="0" w:color="auto"/>
        <w:left w:val="none" w:sz="0" w:space="0" w:color="auto"/>
        <w:bottom w:val="none" w:sz="0" w:space="0" w:color="auto"/>
        <w:right w:val="none" w:sz="0" w:space="0" w:color="auto"/>
      </w:divBdr>
    </w:div>
    <w:div w:id="1318922818">
      <w:bodyDiv w:val="1"/>
      <w:marLeft w:val="0"/>
      <w:marRight w:val="0"/>
      <w:marTop w:val="0"/>
      <w:marBottom w:val="0"/>
      <w:divBdr>
        <w:top w:val="none" w:sz="0" w:space="0" w:color="auto"/>
        <w:left w:val="none" w:sz="0" w:space="0" w:color="auto"/>
        <w:bottom w:val="none" w:sz="0" w:space="0" w:color="auto"/>
        <w:right w:val="none" w:sz="0" w:space="0" w:color="auto"/>
      </w:divBdr>
    </w:div>
    <w:div w:id="1330674002">
      <w:bodyDiv w:val="1"/>
      <w:marLeft w:val="0"/>
      <w:marRight w:val="0"/>
      <w:marTop w:val="0"/>
      <w:marBottom w:val="0"/>
      <w:divBdr>
        <w:top w:val="none" w:sz="0" w:space="0" w:color="auto"/>
        <w:left w:val="none" w:sz="0" w:space="0" w:color="auto"/>
        <w:bottom w:val="none" w:sz="0" w:space="0" w:color="auto"/>
        <w:right w:val="none" w:sz="0" w:space="0" w:color="auto"/>
      </w:divBdr>
    </w:div>
    <w:div w:id="1415129513">
      <w:bodyDiv w:val="1"/>
      <w:marLeft w:val="0"/>
      <w:marRight w:val="0"/>
      <w:marTop w:val="0"/>
      <w:marBottom w:val="0"/>
      <w:divBdr>
        <w:top w:val="none" w:sz="0" w:space="0" w:color="auto"/>
        <w:left w:val="none" w:sz="0" w:space="0" w:color="auto"/>
        <w:bottom w:val="none" w:sz="0" w:space="0" w:color="auto"/>
        <w:right w:val="none" w:sz="0" w:space="0" w:color="auto"/>
      </w:divBdr>
    </w:div>
    <w:div w:id="1612005505">
      <w:bodyDiv w:val="1"/>
      <w:marLeft w:val="0"/>
      <w:marRight w:val="0"/>
      <w:marTop w:val="0"/>
      <w:marBottom w:val="0"/>
      <w:divBdr>
        <w:top w:val="none" w:sz="0" w:space="0" w:color="auto"/>
        <w:left w:val="none" w:sz="0" w:space="0" w:color="auto"/>
        <w:bottom w:val="none" w:sz="0" w:space="0" w:color="auto"/>
        <w:right w:val="none" w:sz="0" w:space="0" w:color="auto"/>
      </w:divBdr>
      <w:divsChild>
        <w:div w:id="538781998">
          <w:marLeft w:val="0"/>
          <w:marRight w:val="0"/>
          <w:marTop w:val="0"/>
          <w:marBottom w:val="0"/>
          <w:divBdr>
            <w:top w:val="none" w:sz="0" w:space="0" w:color="auto"/>
            <w:left w:val="none" w:sz="0" w:space="0" w:color="auto"/>
            <w:bottom w:val="none" w:sz="0" w:space="0" w:color="auto"/>
            <w:right w:val="none" w:sz="0" w:space="0" w:color="auto"/>
          </w:divBdr>
        </w:div>
        <w:div w:id="1695690838">
          <w:marLeft w:val="0"/>
          <w:marRight w:val="0"/>
          <w:marTop w:val="0"/>
          <w:marBottom w:val="0"/>
          <w:divBdr>
            <w:top w:val="none" w:sz="0" w:space="0" w:color="auto"/>
            <w:left w:val="none" w:sz="0" w:space="0" w:color="auto"/>
            <w:bottom w:val="none" w:sz="0" w:space="0" w:color="auto"/>
            <w:right w:val="none" w:sz="0" w:space="0" w:color="auto"/>
          </w:divBdr>
        </w:div>
        <w:div w:id="1622613537">
          <w:marLeft w:val="0"/>
          <w:marRight w:val="0"/>
          <w:marTop w:val="0"/>
          <w:marBottom w:val="0"/>
          <w:divBdr>
            <w:top w:val="none" w:sz="0" w:space="0" w:color="auto"/>
            <w:left w:val="none" w:sz="0" w:space="0" w:color="auto"/>
            <w:bottom w:val="none" w:sz="0" w:space="0" w:color="auto"/>
            <w:right w:val="none" w:sz="0" w:space="0" w:color="auto"/>
          </w:divBdr>
        </w:div>
        <w:div w:id="1988631655">
          <w:marLeft w:val="0"/>
          <w:marRight w:val="0"/>
          <w:marTop w:val="0"/>
          <w:marBottom w:val="0"/>
          <w:divBdr>
            <w:top w:val="none" w:sz="0" w:space="0" w:color="auto"/>
            <w:left w:val="none" w:sz="0" w:space="0" w:color="auto"/>
            <w:bottom w:val="none" w:sz="0" w:space="0" w:color="auto"/>
            <w:right w:val="none" w:sz="0" w:space="0" w:color="auto"/>
          </w:divBdr>
        </w:div>
        <w:div w:id="740759662">
          <w:marLeft w:val="0"/>
          <w:marRight w:val="0"/>
          <w:marTop w:val="0"/>
          <w:marBottom w:val="0"/>
          <w:divBdr>
            <w:top w:val="none" w:sz="0" w:space="0" w:color="auto"/>
            <w:left w:val="none" w:sz="0" w:space="0" w:color="auto"/>
            <w:bottom w:val="none" w:sz="0" w:space="0" w:color="auto"/>
            <w:right w:val="none" w:sz="0" w:space="0" w:color="auto"/>
          </w:divBdr>
        </w:div>
        <w:div w:id="1237011297">
          <w:marLeft w:val="0"/>
          <w:marRight w:val="0"/>
          <w:marTop w:val="0"/>
          <w:marBottom w:val="0"/>
          <w:divBdr>
            <w:top w:val="none" w:sz="0" w:space="0" w:color="auto"/>
            <w:left w:val="none" w:sz="0" w:space="0" w:color="auto"/>
            <w:bottom w:val="none" w:sz="0" w:space="0" w:color="auto"/>
            <w:right w:val="none" w:sz="0" w:space="0" w:color="auto"/>
          </w:divBdr>
        </w:div>
        <w:div w:id="1650397503">
          <w:marLeft w:val="0"/>
          <w:marRight w:val="0"/>
          <w:marTop w:val="0"/>
          <w:marBottom w:val="0"/>
          <w:divBdr>
            <w:top w:val="none" w:sz="0" w:space="0" w:color="auto"/>
            <w:left w:val="none" w:sz="0" w:space="0" w:color="auto"/>
            <w:bottom w:val="none" w:sz="0" w:space="0" w:color="auto"/>
            <w:right w:val="none" w:sz="0" w:space="0" w:color="auto"/>
          </w:divBdr>
        </w:div>
        <w:div w:id="985011241">
          <w:marLeft w:val="0"/>
          <w:marRight w:val="0"/>
          <w:marTop w:val="0"/>
          <w:marBottom w:val="0"/>
          <w:divBdr>
            <w:top w:val="none" w:sz="0" w:space="0" w:color="auto"/>
            <w:left w:val="none" w:sz="0" w:space="0" w:color="auto"/>
            <w:bottom w:val="none" w:sz="0" w:space="0" w:color="auto"/>
            <w:right w:val="none" w:sz="0" w:space="0" w:color="auto"/>
          </w:divBdr>
        </w:div>
        <w:div w:id="1909029088">
          <w:marLeft w:val="0"/>
          <w:marRight w:val="0"/>
          <w:marTop w:val="0"/>
          <w:marBottom w:val="0"/>
          <w:divBdr>
            <w:top w:val="none" w:sz="0" w:space="0" w:color="auto"/>
            <w:left w:val="none" w:sz="0" w:space="0" w:color="auto"/>
            <w:bottom w:val="none" w:sz="0" w:space="0" w:color="auto"/>
            <w:right w:val="none" w:sz="0" w:space="0" w:color="auto"/>
          </w:divBdr>
        </w:div>
        <w:div w:id="1324506668">
          <w:marLeft w:val="0"/>
          <w:marRight w:val="0"/>
          <w:marTop w:val="0"/>
          <w:marBottom w:val="0"/>
          <w:divBdr>
            <w:top w:val="none" w:sz="0" w:space="0" w:color="auto"/>
            <w:left w:val="none" w:sz="0" w:space="0" w:color="auto"/>
            <w:bottom w:val="none" w:sz="0" w:space="0" w:color="auto"/>
            <w:right w:val="none" w:sz="0" w:space="0" w:color="auto"/>
          </w:divBdr>
        </w:div>
        <w:div w:id="1592734065">
          <w:marLeft w:val="0"/>
          <w:marRight w:val="0"/>
          <w:marTop w:val="0"/>
          <w:marBottom w:val="0"/>
          <w:divBdr>
            <w:top w:val="none" w:sz="0" w:space="0" w:color="auto"/>
            <w:left w:val="none" w:sz="0" w:space="0" w:color="auto"/>
            <w:bottom w:val="none" w:sz="0" w:space="0" w:color="auto"/>
            <w:right w:val="none" w:sz="0" w:space="0" w:color="auto"/>
          </w:divBdr>
        </w:div>
        <w:div w:id="1181166617">
          <w:marLeft w:val="0"/>
          <w:marRight w:val="0"/>
          <w:marTop w:val="0"/>
          <w:marBottom w:val="0"/>
          <w:divBdr>
            <w:top w:val="none" w:sz="0" w:space="0" w:color="auto"/>
            <w:left w:val="none" w:sz="0" w:space="0" w:color="auto"/>
            <w:bottom w:val="none" w:sz="0" w:space="0" w:color="auto"/>
            <w:right w:val="none" w:sz="0" w:space="0" w:color="auto"/>
          </w:divBdr>
        </w:div>
        <w:div w:id="1634867347">
          <w:marLeft w:val="0"/>
          <w:marRight w:val="0"/>
          <w:marTop w:val="0"/>
          <w:marBottom w:val="0"/>
          <w:divBdr>
            <w:top w:val="none" w:sz="0" w:space="0" w:color="auto"/>
            <w:left w:val="none" w:sz="0" w:space="0" w:color="auto"/>
            <w:bottom w:val="none" w:sz="0" w:space="0" w:color="auto"/>
            <w:right w:val="none" w:sz="0" w:space="0" w:color="auto"/>
          </w:divBdr>
        </w:div>
        <w:div w:id="1077286774">
          <w:marLeft w:val="0"/>
          <w:marRight w:val="0"/>
          <w:marTop w:val="0"/>
          <w:marBottom w:val="0"/>
          <w:divBdr>
            <w:top w:val="none" w:sz="0" w:space="0" w:color="auto"/>
            <w:left w:val="none" w:sz="0" w:space="0" w:color="auto"/>
            <w:bottom w:val="none" w:sz="0" w:space="0" w:color="auto"/>
            <w:right w:val="none" w:sz="0" w:space="0" w:color="auto"/>
          </w:divBdr>
        </w:div>
        <w:div w:id="663817707">
          <w:marLeft w:val="0"/>
          <w:marRight w:val="0"/>
          <w:marTop w:val="0"/>
          <w:marBottom w:val="0"/>
          <w:divBdr>
            <w:top w:val="none" w:sz="0" w:space="0" w:color="auto"/>
            <w:left w:val="none" w:sz="0" w:space="0" w:color="auto"/>
            <w:bottom w:val="none" w:sz="0" w:space="0" w:color="auto"/>
            <w:right w:val="none" w:sz="0" w:space="0" w:color="auto"/>
          </w:divBdr>
        </w:div>
        <w:div w:id="1965503643">
          <w:marLeft w:val="0"/>
          <w:marRight w:val="0"/>
          <w:marTop w:val="0"/>
          <w:marBottom w:val="0"/>
          <w:divBdr>
            <w:top w:val="none" w:sz="0" w:space="0" w:color="auto"/>
            <w:left w:val="none" w:sz="0" w:space="0" w:color="auto"/>
            <w:bottom w:val="none" w:sz="0" w:space="0" w:color="auto"/>
            <w:right w:val="none" w:sz="0" w:space="0" w:color="auto"/>
          </w:divBdr>
        </w:div>
        <w:div w:id="956133893">
          <w:marLeft w:val="0"/>
          <w:marRight w:val="0"/>
          <w:marTop w:val="0"/>
          <w:marBottom w:val="0"/>
          <w:divBdr>
            <w:top w:val="none" w:sz="0" w:space="0" w:color="auto"/>
            <w:left w:val="none" w:sz="0" w:space="0" w:color="auto"/>
            <w:bottom w:val="none" w:sz="0" w:space="0" w:color="auto"/>
            <w:right w:val="none" w:sz="0" w:space="0" w:color="auto"/>
          </w:divBdr>
        </w:div>
        <w:div w:id="1563982417">
          <w:marLeft w:val="0"/>
          <w:marRight w:val="0"/>
          <w:marTop w:val="0"/>
          <w:marBottom w:val="0"/>
          <w:divBdr>
            <w:top w:val="none" w:sz="0" w:space="0" w:color="auto"/>
            <w:left w:val="none" w:sz="0" w:space="0" w:color="auto"/>
            <w:bottom w:val="none" w:sz="0" w:space="0" w:color="auto"/>
            <w:right w:val="none" w:sz="0" w:space="0" w:color="auto"/>
          </w:divBdr>
        </w:div>
        <w:div w:id="445203065">
          <w:marLeft w:val="0"/>
          <w:marRight w:val="0"/>
          <w:marTop w:val="0"/>
          <w:marBottom w:val="0"/>
          <w:divBdr>
            <w:top w:val="none" w:sz="0" w:space="0" w:color="auto"/>
            <w:left w:val="none" w:sz="0" w:space="0" w:color="auto"/>
            <w:bottom w:val="none" w:sz="0" w:space="0" w:color="auto"/>
            <w:right w:val="none" w:sz="0" w:space="0" w:color="auto"/>
          </w:divBdr>
        </w:div>
        <w:div w:id="920258369">
          <w:marLeft w:val="0"/>
          <w:marRight w:val="0"/>
          <w:marTop w:val="0"/>
          <w:marBottom w:val="0"/>
          <w:divBdr>
            <w:top w:val="none" w:sz="0" w:space="0" w:color="auto"/>
            <w:left w:val="none" w:sz="0" w:space="0" w:color="auto"/>
            <w:bottom w:val="none" w:sz="0" w:space="0" w:color="auto"/>
            <w:right w:val="none" w:sz="0" w:space="0" w:color="auto"/>
          </w:divBdr>
        </w:div>
        <w:div w:id="1480657520">
          <w:marLeft w:val="0"/>
          <w:marRight w:val="0"/>
          <w:marTop w:val="0"/>
          <w:marBottom w:val="0"/>
          <w:divBdr>
            <w:top w:val="none" w:sz="0" w:space="0" w:color="auto"/>
            <w:left w:val="none" w:sz="0" w:space="0" w:color="auto"/>
            <w:bottom w:val="none" w:sz="0" w:space="0" w:color="auto"/>
            <w:right w:val="none" w:sz="0" w:space="0" w:color="auto"/>
          </w:divBdr>
        </w:div>
        <w:div w:id="109710959">
          <w:marLeft w:val="0"/>
          <w:marRight w:val="0"/>
          <w:marTop w:val="0"/>
          <w:marBottom w:val="0"/>
          <w:divBdr>
            <w:top w:val="none" w:sz="0" w:space="0" w:color="auto"/>
            <w:left w:val="none" w:sz="0" w:space="0" w:color="auto"/>
            <w:bottom w:val="none" w:sz="0" w:space="0" w:color="auto"/>
            <w:right w:val="none" w:sz="0" w:space="0" w:color="auto"/>
          </w:divBdr>
        </w:div>
        <w:div w:id="1310476453">
          <w:marLeft w:val="0"/>
          <w:marRight w:val="0"/>
          <w:marTop w:val="0"/>
          <w:marBottom w:val="0"/>
          <w:divBdr>
            <w:top w:val="none" w:sz="0" w:space="0" w:color="auto"/>
            <w:left w:val="none" w:sz="0" w:space="0" w:color="auto"/>
            <w:bottom w:val="none" w:sz="0" w:space="0" w:color="auto"/>
            <w:right w:val="none" w:sz="0" w:space="0" w:color="auto"/>
          </w:divBdr>
        </w:div>
        <w:div w:id="236480710">
          <w:marLeft w:val="0"/>
          <w:marRight w:val="0"/>
          <w:marTop w:val="0"/>
          <w:marBottom w:val="0"/>
          <w:divBdr>
            <w:top w:val="none" w:sz="0" w:space="0" w:color="auto"/>
            <w:left w:val="none" w:sz="0" w:space="0" w:color="auto"/>
            <w:bottom w:val="none" w:sz="0" w:space="0" w:color="auto"/>
            <w:right w:val="none" w:sz="0" w:space="0" w:color="auto"/>
          </w:divBdr>
        </w:div>
        <w:div w:id="531572340">
          <w:marLeft w:val="0"/>
          <w:marRight w:val="0"/>
          <w:marTop w:val="0"/>
          <w:marBottom w:val="0"/>
          <w:divBdr>
            <w:top w:val="none" w:sz="0" w:space="0" w:color="auto"/>
            <w:left w:val="none" w:sz="0" w:space="0" w:color="auto"/>
            <w:bottom w:val="none" w:sz="0" w:space="0" w:color="auto"/>
            <w:right w:val="none" w:sz="0" w:space="0" w:color="auto"/>
          </w:divBdr>
        </w:div>
        <w:div w:id="1238786941">
          <w:marLeft w:val="0"/>
          <w:marRight w:val="0"/>
          <w:marTop w:val="0"/>
          <w:marBottom w:val="0"/>
          <w:divBdr>
            <w:top w:val="none" w:sz="0" w:space="0" w:color="auto"/>
            <w:left w:val="none" w:sz="0" w:space="0" w:color="auto"/>
            <w:bottom w:val="none" w:sz="0" w:space="0" w:color="auto"/>
            <w:right w:val="none" w:sz="0" w:space="0" w:color="auto"/>
          </w:divBdr>
        </w:div>
        <w:div w:id="1571380898">
          <w:marLeft w:val="0"/>
          <w:marRight w:val="0"/>
          <w:marTop w:val="0"/>
          <w:marBottom w:val="0"/>
          <w:divBdr>
            <w:top w:val="none" w:sz="0" w:space="0" w:color="auto"/>
            <w:left w:val="none" w:sz="0" w:space="0" w:color="auto"/>
            <w:bottom w:val="none" w:sz="0" w:space="0" w:color="auto"/>
            <w:right w:val="none" w:sz="0" w:space="0" w:color="auto"/>
          </w:divBdr>
        </w:div>
        <w:div w:id="146898459">
          <w:marLeft w:val="0"/>
          <w:marRight w:val="0"/>
          <w:marTop w:val="0"/>
          <w:marBottom w:val="0"/>
          <w:divBdr>
            <w:top w:val="none" w:sz="0" w:space="0" w:color="auto"/>
            <w:left w:val="none" w:sz="0" w:space="0" w:color="auto"/>
            <w:bottom w:val="none" w:sz="0" w:space="0" w:color="auto"/>
            <w:right w:val="none" w:sz="0" w:space="0" w:color="auto"/>
          </w:divBdr>
        </w:div>
        <w:div w:id="2018464571">
          <w:marLeft w:val="0"/>
          <w:marRight w:val="0"/>
          <w:marTop w:val="0"/>
          <w:marBottom w:val="0"/>
          <w:divBdr>
            <w:top w:val="none" w:sz="0" w:space="0" w:color="auto"/>
            <w:left w:val="none" w:sz="0" w:space="0" w:color="auto"/>
            <w:bottom w:val="none" w:sz="0" w:space="0" w:color="auto"/>
            <w:right w:val="none" w:sz="0" w:space="0" w:color="auto"/>
          </w:divBdr>
        </w:div>
        <w:div w:id="292178026">
          <w:marLeft w:val="0"/>
          <w:marRight w:val="0"/>
          <w:marTop w:val="0"/>
          <w:marBottom w:val="0"/>
          <w:divBdr>
            <w:top w:val="none" w:sz="0" w:space="0" w:color="auto"/>
            <w:left w:val="none" w:sz="0" w:space="0" w:color="auto"/>
            <w:bottom w:val="none" w:sz="0" w:space="0" w:color="auto"/>
            <w:right w:val="none" w:sz="0" w:space="0" w:color="auto"/>
          </w:divBdr>
        </w:div>
        <w:div w:id="743338900">
          <w:marLeft w:val="0"/>
          <w:marRight w:val="0"/>
          <w:marTop w:val="0"/>
          <w:marBottom w:val="0"/>
          <w:divBdr>
            <w:top w:val="none" w:sz="0" w:space="0" w:color="auto"/>
            <w:left w:val="none" w:sz="0" w:space="0" w:color="auto"/>
            <w:bottom w:val="none" w:sz="0" w:space="0" w:color="auto"/>
            <w:right w:val="none" w:sz="0" w:space="0" w:color="auto"/>
          </w:divBdr>
        </w:div>
        <w:div w:id="639072799">
          <w:marLeft w:val="0"/>
          <w:marRight w:val="0"/>
          <w:marTop w:val="0"/>
          <w:marBottom w:val="0"/>
          <w:divBdr>
            <w:top w:val="none" w:sz="0" w:space="0" w:color="auto"/>
            <w:left w:val="none" w:sz="0" w:space="0" w:color="auto"/>
            <w:bottom w:val="none" w:sz="0" w:space="0" w:color="auto"/>
            <w:right w:val="none" w:sz="0" w:space="0" w:color="auto"/>
          </w:divBdr>
        </w:div>
        <w:div w:id="375398287">
          <w:marLeft w:val="0"/>
          <w:marRight w:val="0"/>
          <w:marTop w:val="0"/>
          <w:marBottom w:val="0"/>
          <w:divBdr>
            <w:top w:val="none" w:sz="0" w:space="0" w:color="auto"/>
            <w:left w:val="none" w:sz="0" w:space="0" w:color="auto"/>
            <w:bottom w:val="none" w:sz="0" w:space="0" w:color="auto"/>
            <w:right w:val="none" w:sz="0" w:space="0" w:color="auto"/>
          </w:divBdr>
        </w:div>
        <w:div w:id="1017736013">
          <w:marLeft w:val="0"/>
          <w:marRight w:val="0"/>
          <w:marTop w:val="0"/>
          <w:marBottom w:val="0"/>
          <w:divBdr>
            <w:top w:val="none" w:sz="0" w:space="0" w:color="auto"/>
            <w:left w:val="none" w:sz="0" w:space="0" w:color="auto"/>
            <w:bottom w:val="none" w:sz="0" w:space="0" w:color="auto"/>
            <w:right w:val="none" w:sz="0" w:space="0" w:color="auto"/>
          </w:divBdr>
        </w:div>
        <w:div w:id="404305420">
          <w:marLeft w:val="0"/>
          <w:marRight w:val="0"/>
          <w:marTop w:val="0"/>
          <w:marBottom w:val="0"/>
          <w:divBdr>
            <w:top w:val="none" w:sz="0" w:space="0" w:color="auto"/>
            <w:left w:val="none" w:sz="0" w:space="0" w:color="auto"/>
            <w:bottom w:val="none" w:sz="0" w:space="0" w:color="auto"/>
            <w:right w:val="none" w:sz="0" w:space="0" w:color="auto"/>
          </w:divBdr>
        </w:div>
        <w:div w:id="79259798">
          <w:marLeft w:val="0"/>
          <w:marRight w:val="0"/>
          <w:marTop w:val="0"/>
          <w:marBottom w:val="0"/>
          <w:divBdr>
            <w:top w:val="none" w:sz="0" w:space="0" w:color="auto"/>
            <w:left w:val="none" w:sz="0" w:space="0" w:color="auto"/>
            <w:bottom w:val="none" w:sz="0" w:space="0" w:color="auto"/>
            <w:right w:val="none" w:sz="0" w:space="0" w:color="auto"/>
          </w:divBdr>
        </w:div>
        <w:div w:id="1928802691">
          <w:marLeft w:val="0"/>
          <w:marRight w:val="0"/>
          <w:marTop w:val="0"/>
          <w:marBottom w:val="0"/>
          <w:divBdr>
            <w:top w:val="none" w:sz="0" w:space="0" w:color="auto"/>
            <w:left w:val="none" w:sz="0" w:space="0" w:color="auto"/>
            <w:bottom w:val="none" w:sz="0" w:space="0" w:color="auto"/>
            <w:right w:val="none" w:sz="0" w:space="0" w:color="auto"/>
          </w:divBdr>
        </w:div>
        <w:div w:id="31153454">
          <w:marLeft w:val="0"/>
          <w:marRight w:val="0"/>
          <w:marTop w:val="0"/>
          <w:marBottom w:val="0"/>
          <w:divBdr>
            <w:top w:val="none" w:sz="0" w:space="0" w:color="auto"/>
            <w:left w:val="none" w:sz="0" w:space="0" w:color="auto"/>
            <w:bottom w:val="none" w:sz="0" w:space="0" w:color="auto"/>
            <w:right w:val="none" w:sz="0" w:space="0" w:color="auto"/>
          </w:divBdr>
        </w:div>
        <w:div w:id="1633243320">
          <w:marLeft w:val="0"/>
          <w:marRight w:val="0"/>
          <w:marTop w:val="0"/>
          <w:marBottom w:val="0"/>
          <w:divBdr>
            <w:top w:val="none" w:sz="0" w:space="0" w:color="auto"/>
            <w:left w:val="none" w:sz="0" w:space="0" w:color="auto"/>
            <w:bottom w:val="none" w:sz="0" w:space="0" w:color="auto"/>
            <w:right w:val="none" w:sz="0" w:space="0" w:color="auto"/>
          </w:divBdr>
        </w:div>
        <w:div w:id="1355885929">
          <w:marLeft w:val="0"/>
          <w:marRight w:val="0"/>
          <w:marTop w:val="0"/>
          <w:marBottom w:val="0"/>
          <w:divBdr>
            <w:top w:val="none" w:sz="0" w:space="0" w:color="auto"/>
            <w:left w:val="none" w:sz="0" w:space="0" w:color="auto"/>
            <w:bottom w:val="none" w:sz="0" w:space="0" w:color="auto"/>
            <w:right w:val="none" w:sz="0" w:space="0" w:color="auto"/>
          </w:divBdr>
        </w:div>
        <w:div w:id="1025716081">
          <w:marLeft w:val="0"/>
          <w:marRight w:val="0"/>
          <w:marTop w:val="0"/>
          <w:marBottom w:val="0"/>
          <w:divBdr>
            <w:top w:val="none" w:sz="0" w:space="0" w:color="auto"/>
            <w:left w:val="none" w:sz="0" w:space="0" w:color="auto"/>
            <w:bottom w:val="none" w:sz="0" w:space="0" w:color="auto"/>
            <w:right w:val="none" w:sz="0" w:space="0" w:color="auto"/>
          </w:divBdr>
        </w:div>
        <w:div w:id="330834284">
          <w:marLeft w:val="0"/>
          <w:marRight w:val="0"/>
          <w:marTop w:val="0"/>
          <w:marBottom w:val="0"/>
          <w:divBdr>
            <w:top w:val="none" w:sz="0" w:space="0" w:color="auto"/>
            <w:left w:val="none" w:sz="0" w:space="0" w:color="auto"/>
            <w:bottom w:val="none" w:sz="0" w:space="0" w:color="auto"/>
            <w:right w:val="none" w:sz="0" w:space="0" w:color="auto"/>
          </w:divBdr>
        </w:div>
        <w:div w:id="1205629910">
          <w:marLeft w:val="0"/>
          <w:marRight w:val="0"/>
          <w:marTop w:val="0"/>
          <w:marBottom w:val="0"/>
          <w:divBdr>
            <w:top w:val="none" w:sz="0" w:space="0" w:color="auto"/>
            <w:left w:val="none" w:sz="0" w:space="0" w:color="auto"/>
            <w:bottom w:val="none" w:sz="0" w:space="0" w:color="auto"/>
            <w:right w:val="none" w:sz="0" w:space="0" w:color="auto"/>
          </w:divBdr>
        </w:div>
        <w:div w:id="299000208">
          <w:marLeft w:val="0"/>
          <w:marRight w:val="0"/>
          <w:marTop w:val="0"/>
          <w:marBottom w:val="0"/>
          <w:divBdr>
            <w:top w:val="none" w:sz="0" w:space="0" w:color="auto"/>
            <w:left w:val="none" w:sz="0" w:space="0" w:color="auto"/>
            <w:bottom w:val="none" w:sz="0" w:space="0" w:color="auto"/>
            <w:right w:val="none" w:sz="0" w:space="0" w:color="auto"/>
          </w:divBdr>
        </w:div>
        <w:div w:id="1829399788">
          <w:marLeft w:val="0"/>
          <w:marRight w:val="0"/>
          <w:marTop w:val="0"/>
          <w:marBottom w:val="0"/>
          <w:divBdr>
            <w:top w:val="none" w:sz="0" w:space="0" w:color="auto"/>
            <w:left w:val="none" w:sz="0" w:space="0" w:color="auto"/>
            <w:bottom w:val="none" w:sz="0" w:space="0" w:color="auto"/>
            <w:right w:val="none" w:sz="0" w:space="0" w:color="auto"/>
          </w:divBdr>
        </w:div>
        <w:div w:id="1249460400">
          <w:marLeft w:val="0"/>
          <w:marRight w:val="0"/>
          <w:marTop w:val="0"/>
          <w:marBottom w:val="0"/>
          <w:divBdr>
            <w:top w:val="none" w:sz="0" w:space="0" w:color="auto"/>
            <w:left w:val="none" w:sz="0" w:space="0" w:color="auto"/>
            <w:bottom w:val="none" w:sz="0" w:space="0" w:color="auto"/>
            <w:right w:val="none" w:sz="0" w:space="0" w:color="auto"/>
          </w:divBdr>
        </w:div>
        <w:div w:id="1068072050">
          <w:marLeft w:val="0"/>
          <w:marRight w:val="0"/>
          <w:marTop w:val="0"/>
          <w:marBottom w:val="0"/>
          <w:divBdr>
            <w:top w:val="none" w:sz="0" w:space="0" w:color="auto"/>
            <w:left w:val="none" w:sz="0" w:space="0" w:color="auto"/>
            <w:bottom w:val="none" w:sz="0" w:space="0" w:color="auto"/>
            <w:right w:val="none" w:sz="0" w:space="0" w:color="auto"/>
          </w:divBdr>
        </w:div>
        <w:div w:id="1183519581">
          <w:marLeft w:val="0"/>
          <w:marRight w:val="0"/>
          <w:marTop w:val="0"/>
          <w:marBottom w:val="0"/>
          <w:divBdr>
            <w:top w:val="none" w:sz="0" w:space="0" w:color="auto"/>
            <w:left w:val="none" w:sz="0" w:space="0" w:color="auto"/>
            <w:bottom w:val="none" w:sz="0" w:space="0" w:color="auto"/>
            <w:right w:val="none" w:sz="0" w:space="0" w:color="auto"/>
          </w:divBdr>
        </w:div>
        <w:div w:id="1748458210">
          <w:marLeft w:val="0"/>
          <w:marRight w:val="0"/>
          <w:marTop w:val="0"/>
          <w:marBottom w:val="0"/>
          <w:divBdr>
            <w:top w:val="none" w:sz="0" w:space="0" w:color="auto"/>
            <w:left w:val="none" w:sz="0" w:space="0" w:color="auto"/>
            <w:bottom w:val="none" w:sz="0" w:space="0" w:color="auto"/>
            <w:right w:val="none" w:sz="0" w:space="0" w:color="auto"/>
          </w:divBdr>
        </w:div>
        <w:div w:id="892303173">
          <w:marLeft w:val="0"/>
          <w:marRight w:val="0"/>
          <w:marTop w:val="0"/>
          <w:marBottom w:val="0"/>
          <w:divBdr>
            <w:top w:val="none" w:sz="0" w:space="0" w:color="auto"/>
            <w:left w:val="none" w:sz="0" w:space="0" w:color="auto"/>
            <w:bottom w:val="none" w:sz="0" w:space="0" w:color="auto"/>
            <w:right w:val="none" w:sz="0" w:space="0" w:color="auto"/>
          </w:divBdr>
        </w:div>
        <w:div w:id="1017854950">
          <w:marLeft w:val="0"/>
          <w:marRight w:val="0"/>
          <w:marTop w:val="0"/>
          <w:marBottom w:val="0"/>
          <w:divBdr>
            <w:top w:val="none" w:sz="0" w:space="0" w:color="auto"/>
            <w:left w:val="none" w:sz="0" w:space="0" w:color="auto"/>
            <w:bottom w:val="none" w:sz="0" w:space="0" w:color="auto"/>
            <w:right w:val="none" w:sz="0" w:space="0" w:color="auto"/>
          </w:divBdr>
        </w:div>
        <w:div w:id="1967733229">
          <w:marLeft w:val="0"/>
          <w:marRight w:val="0"/>
          <w:marTop w:val="0"/>
          <w:marBottom w:val="0"/>
          <w:divBdr>
            <w:top w:val="none" w:sz="0" w:space="0" w:color="auto"/>
            <w:left w:val="none" w:sz="0" w:space="0" w:color="auto"/>
            <w:bottom w:val="none" w:sz="0" w:space="0" w:color="auto"/>
            <w:right w:val="none" w:sz="0" w:space="0" w:color="auto"/>
          </w:divBdr>
        </w:div>
        <w:div w:id="1081296266">
          <w:marLeft w:val="0"/>
          <w:marRight w:val="0"/>
          <w:marTop w:val="0"/>
          <w:marBottom w:val="0"/>
          <w:divBdr>
            <w:top w:val="none" w:sz="0" w:space="0" w:color="auto"/>
            <w:left w:val="none" w:sz="0" w:space="0" w:color="auto"/>
            <w:bottom w:val="none" w:sz="0" w:space="0" w:color="auto"/>
            <w:right w:val="none" w:sz="0" w:space="0" w:color="auto"/>
          </w:divBdr>
        </w:div>
        <w:div w:id="1806199346">
          <w:marLeft w:val="0"/>
          <w:marRight w:val="0"/>
          <w:marTop w:val="0"/>
          <w:marBottom w:val="0"/>
          <w:divBdr>
            <w:top w:val="none" w:sz="0" w:space="0" w:color="auto"/>
            <w:left w:val="none" w:sz="0" w:space="0" w:color="auto"/>
            <w:bottom w:val="none" w:sz="0" w:space="0" w:color="auto"/>
            <w:right w:val="none" w:sz="0" w:space="0" w:color="auto"/>
          </w:divBdr>
        </w:div>
        <w:div w:id="917521954">
          <w:marLeft w:val="0"/>
          <w:marRight w:val="0"/>
          <w:marTop w:val="0"/>
          <w:marBottom w:val="0"/>
          <w:divBdr>
            <w:top w:val="none" w:sz="0" w:space="0" w:color="auto"/>
            <w:left w:val="none" w:sz="0" w:space="0" w:color="auto"/>
            <w:bottom w:val="none" w:sz="0" w:space="0" w:color="auto"/>
            <w:right w:val="none" w:sz="0" w:space="0" w:color="auto"/>
          </w:divBdr>
        </w:div>
        <w:div w:id="339505182">
          <w:marLeft w:val="0"/>
          <w:marRight w:val="0"/>
          <w:marTop w:val="0"/>
          <w:marBottom w:val="0"/>
          <w:divBdr>
            <w:top w:val="none" w:sz="0" w:space="0" w:color="auto"/>
            <w:left w:val="none" w:sz="0" w:space="0" w:color="auto"/>
            <w:bottom w:val="none" w:sz="0" w:space="0" w:color="auto"/>
            <w:right w:val="none" w:sz="0" w:space="0" w:color="auto"/>
          </w:divBdr>
        </w:div>
        <w:div w:id="1772238333">
          <w:marLeft w:val="0"/>
          <w:marRight w:val="0"/>
          <w:marTop w:val="0"/>
          <w:marBottom w:val="0"/>
          <w:divBdr>
            <w:top w:val="none" w:sz="0" w:space="0" w:color="auto"/>
            <w:left w:val="none" w:sz="0" w:space="0" w:color="auto"/>
            <w:bottom w:val="none" w:sz="0" w:space="0" w:color="auto"/>
            <w:right w:val="none" w:sz="0" w:space="0" w:color="auto"/>
          </w:divBdr>
        </w:div>
        <w:div w:id="817720787">
          <w:marLeft w:val="0"/>
          <w:marRight w:val="0"/>
          <w:marTop w:val="0"/>
          <w:marBottom w:val="0"/>
          <w:divBdr>
            <w:top w:val="none" w:sz="0" w:space="0" w:color="auto"/>
            <w:left w:val="none" w:sz="0" w:space="0" w:color="auto"/>
            <w:bottom w:val="none" w:sz="0" w:space="0" w:color="auto"/>
            <w:right w:val="none" w:sz="0" w:space="0" w:color="auto"/>
          </w:divBdr>
        </w:div>
        <w:div w:id="1931542796">
          <w:marLeft w:val="0"/>
          <w:marRight w:val="0"/>
          <w:marTop w:val="0"/>
          <w:marBottom w:val="0"/>
          <w:divBdr>
            <w:top w:val="none" w:sz="0" w:space="0" w:color="auto"/>
            <w:left w:val="none" w:sz="0" w:space="0" w:color="auto"/>
            <w:bottom w:val="none" w:sz="0" w:space="0" w:color="auto"/>
            <w:right w:val="none" w:sz="0" w:space="0" w:color="auto"/>
          </w:divBdr>
        </w:div>
        <w:div w:id="810368822">
          <w:marLeft w:val="0"/>
          <w:marRight w:val="0"/>
          <w:marTop w:val="0"/>
          <w:marBottom w:val="0"/>
          <w:divBdr>
            <w:top w:val="none" w:sz="0" w:space="0" w:color="auto"/>
            <w:left w:val="none" w:sz="0" w:space="0" w:color="auto"/>
            <w:bottom w:val="none" w:sz="0" w:space="0" w:color="auto"/>
            <w:right w:val="none" w:sz="0" w:space="0" w:color="auto"/>
          </w:divBdr>
        </w:div>
        <w:div w:id="452788798">
          <w:marLeft w:val="0"/>
          <w:marRight w:val="0"/>
          <w:marTop w:val="0"/>
          <w:marBottom w:val="0"/>
          <w:divBdr>
            <w:top w:val="none" w:sz="0" w:space="0" w:color="auto"/>
            <w:left w:val="none" w:sz="0" w:space="0" w:color="auto"/>
            <w:bottom w:val="none" w:sz="0" w:space="0" w:color="auto"/>
            <w:right w:val="none" w:sz="0" w:space="0" w:color="auto"/>
          </w:divBdr>
        </w:div>
        <w:div w:id="119349668">
          <w:marLeft w:val="0"/>
          <w:marRight w:val="0"/>
          <w:marTop w:val="0"/>
          <w:marBottom w:val="0"/>
          <w:divBdr>
            <w:top w:val="none" w:sz="0" w:space="0" w:color="auto"/>
            <w:left w:val="none" w:sz="0" w:space="0" w:color="auto"/>
            <w:bottom w:val="none" w:sz="0" w:space="0" w:color="auto"/>
            <w:right w:val="none" w:sz="0" w:space="0" w:color="auto"/>
          </w:divBdr>
        </w:div>
        <w:div w:id="872498879">
          <w:marLeft w:val="0"/>
          <w:marRight w:val="0"/>
          <w:marTop w:val="0"/>
          <w:marBottom w:val="0"/>
          <w:divBdr>
            <w:top w:val="none" w:sz="0" w:space="0" w:color="auto"/>
            <w:left w:val="none" w:sz="0" w:space="0" w:color="auto"/>
            <w:bottom w:val="none" w:sz="0" w:space="0" w:color="auto"/>
            <w:right w:val="none" w:sz="0" w:space="0" w:color="auto"/>
          </w:divBdr>
        </w:div>
        <w:div w:id="417753727">
          <w:marLeft w:val="0"/>
          <w:marRight w:val="0"/>
          <w:marTop w:val="0"/>
          <w:marBottom w:val="0"/>
          <w:divBdr>
            <w:top w:val="none" w:sz="0" w:space="0" w:color="auto"/>
            <w:left w:val="none" w:sz="0" w:space="0" w:color="auto"/>
            <w:bottom w:val="none" w:sz="0" w:space="0" w:color="auto"/>
            <w:right w:val="none" w:sz="0" w:space="0" w:color="auto"/>
          </w:divBdr>
        </w:div>
        <w:div w:id="945695174">
          <w:marLeft w:val="0"/>
          <w:marRight w:val="0"/>
          <w:marTop w:val="0"/>
          <w:marBottom w:val="0"/>
          <w:divBdr>
            <w:top w:val="none" w:sz="0" w:space="0" w:color="auto"/>
            <w:left w:val="none" w:sz="0" w:space="0" w:color="auto"/>
            <w:bottom w:val="none" w:sz="0" w:space="0" w:color="auto"/>
            <w:right w:val="none" w:sz="0" w:space="0" w:color="auto"/>
          </w:divBdr>
        </w:div>
        <w:div w:id="583611335">
          <w:marLeft w:val="0"/>
          <w:marRight w:val="0"/>
          <w:marTop w:val="0"/>
          <w:marBottom w:val="0"/>
          <w:divBdr>
            <w:top w:val="none" w:sz="0" w:space="0" w:color="auto"/>
            <w:left w:val="none" w:sz="0" w:space="0" w:color="auto"/>
            <w:bottom w:val="none" w:sz="0" w:space="0" w:color="auto"/>
            <w:right w:val="none" w:sz="0" w:space="0" w:color="auto"/>
          </w:divBdr>
        </w:div>
        <w:div w:id="2067289522">
          <w:marLeft w:val="0"/>
          <w:marRight w:val="0"/>
          <w:marTop w:val="0"/>
          <w:marBottom w:val="0"/>
          <w:divBdr>
            <w:top w:val="none" w:sz="0" w:space="0" w:color="auto"/>
            <w:left w:val="none" w:sz="0" w:space="0" w:color="auto"/>
            <w:bottom w:val="none" w:sz="0" w:space="0" w:color="auto"/>
            <w:right w:val="none" w:sz="0" w:space="0" w:color="auto"/>
          </w:divBdr>
        </w:div>
        <w:div w:id="581991454">
          <w:marLeft w:val="0"/>
          <w:marRight w:val="0"/>
          <w:marTop w:val="0"/>
          <w:marBottom w:val="0"/>
          <w:divBdr>
            <w:top w:val="none" w:sz="0" w:space="0" w:color="auto"/>
            <w:left w:val="none" w:sz="0" w:space="0" w:color="auto"/>
            <w:bottom w:val="none" w:sz="0" w:space="0" w:color="auto"/>
            <w:right w:val="none" w:sz="0" w:space="0" w:color="auto"/>
          </w:divBdr>
        </w:div>
        <w:div w:id="999112022">
          <w:marLeft w:val="0"/>
          <w:marRight w:val="0"/>
          <w:marTop w:val="0"/>
          <w:marBottom w:val="0"/>
          <w:divBdr>
            <w:top w:val="none" w:sz="0" w:space="0" w:color="auto"/>
            <w:left w:val="none" w:sz="0" w:space="0" w:color="auto"/>
            <w:bottom w:val="none" w:sz="0" w:space="0" w:color="auto"/>
            <w:right w:val="none" w:sz="0" w:space="0" w:color="auto"/>
          </w:divBdr>
        </w:div>
        <w:div w:id="849950980">
          <w:marLeft w:val="0"/>
          <w:marRight w:val="0"/>
          <w:marTop w:val="0"/>
          <w:marBottom w:val="0"/>
          <w:divBdr>
            <w:top w:val="none" w:sz="0" w:space="0" w:color="auto"/>
            <w:left w:val="none" w:sz="0" w:space="0" w:color="auto"/>
            <w:bottom w:val="none" w:sz="0" w:space="0" w:color="auto"/>
            <w:right w:val="none" w:sz="0" w:space="0" w:color="auto"/>
          </w:divBdr>
        </w:div>
        <w:div w:id="1690327630">
          <w:marLeft w:val="0"/>
          <w:marRight w:val="0"/>
          <w:marTop w:val="0"/>
          <w:marBottom w:val="0"/>
          <w:divBdr>
            <w:top w:val="none" w:sz="0" w:space="0" w:color="auto"/>
            <w:left w:val="none" w:sz="0" w:space="0" w:color="auto"/>
            <w:bottom w:val="none" w:sz="0" w:space="0" w:color="auto"/>
            <w:right w:val="none" w:sz="0" w:space="0" w:color="auto"/>
          </w:divBdr>
        </w:div>
        <w:div w:id="333801747">
          <w:marLeft w:val="0"/>
          <w:marRight w:val="0"/>
          <w:marTop w:val="0"/>
          <w:marBottom w:val="0"/>
          <w:divBdr>
            <w:top w:val="none" w:sz="0" w:space="0" w:color="auto"/>
            <w:left w:val="none" w:sz="0" w:space="0" w:color="auto"/>
            <w:bottom w:val="none" w:sz="0" w:space="0" w:color="auto"/>
            <w:right w:val="none" w:sz="0" w:space="0" w:color="auto"/>
          </w:divBdr>
        </w:div>
        <w:div w:id="624964966">
          <w:marLeft w:val="0"/>
          <w:marRight w:val="0"/>
          <w:marTop w:val="0"/>
          <w:marBottom w:val="0"/>
          <w:divBdr>
            <w:top w:val="none" w:sz="0" w:space="0" w:color="auto"/>
            <w:left w:val="none" w:sz="0" w:space="0" w:color="auto"/>
            <w:bottom w:val="none" w:sz="0" w:space="0" w:color="auto"/>
            <w:right w:val="none" w:sz="0" w:space="0" w:color="auto"/>
          </w:divBdr>
        </w:div>
        <w:div w:id="616332209">
          <w:marLeft w:val="0"/>
          <w:marRight w:val="0"/>
          <w:marTop w:val="0"/>
          <w:marBottom w:val="0"/>
          <w:divBdr>
            <w:top w:val="none" w:sz="0" w:space="0" w:color="auto"/>
            <w:left w:val="none" w:sz="0" w:space="0" w:color="auto"/>
            <w:bottom w:val="none" w:sz="0" w:space="0" w:color="auto"/>
            <w:right w:val="none" w:sz="0" w:space="0" w:color="auto"/>
          </w:divBdr>
        </w:div>
        <w:div w:id="1671249827">
          <w:marLeft w:val="0"/>
          <w:marRight w:val="0"/>
          <w:marTop w:val="0"/>
          <w:marBottom w:val="0"/>
          <w:divBdr>
            <w:top w:val="none" w:sz="0" w:space="0" w:color="auto"/>
            <w:left w:val="none" w:sz="0" w:space="0" w:color="auto"/>
            <w:bottom w:val="none" w:sz="0" w:space="0" w:color="auto"/>
            <w:right w:val="none" w:sz="0" w:space="0" w:color="auto"/>
          </w:divBdr>
        </w:div>
        <w:div w:id="1877503495">
          <w:marLeft w:val="0"/>
          <w:marRight w:val="0"/>
          <w:marTop w:val="0"/>
          <w:marBottom w:val="0"/>
          <w:divBdr>
            <w:top w:val="none" w:sz="0" w:space="0" w:color="auto"/>
            <w:left w:val="none" w:sz="0" w:space="0" w:color="auto"/>
            <w:bottom w:val="none" w:sz="0" w:space="0" w:color="auto"/>
            <w:right w:val="none" w:sz="0" w:space="0" w:color="auto"/>
          </w:divBdr>
        </w:div>
        <w:div w:id="541327898">
          <w:marLeft w:val="0"/>
          <w:marRight w:val="0"/>
          <w:marTop w:val="0"/>
          <w:marBottom w:val="0"/>
          <w:divBdr>
            <w:top w:val="none" w:sz="0" w:space="0" w:color="auto"/>
            <w:left w:val="none" w:sz="0" w:space="0" w:color="auto"/>
            <w:bottom w:val="none" w:sz="0" w:space="0" w:color="auto"/>
            <w:right w:val="none" w:sz="0" w:space="0" w:color="auto"/>
          </w:divBdr>
        </w:div>
        <w:div w:id="516047164">
          <w:marLeft w:val="0"/>
          <w:marRight w:val="0"/>
          <w:marTop w:val="0"/>
          <w:marBottom w:val="0"/>
          <w:divBdr>
            <w:top w:val="none" w:sz="0" w:space="0" w:color="auto"/>
            <w:left w:val="none" w:sz="0" w:space="0" w:color="auto"/>
            <w:bottom w:val="none" w:sz="0" w:space="0" w:color="auto"/>
            <w:right w:val="none" w:sz="0" w:space="0" w:color="auto"/>
          </w:divBdr>
        </w:div>
        <w:div w:id="1047681716">
          <w:marLeft w:val="0"/>
          <w:marRight w:val="0"/>
          <w:marTop w:val="0"/>
          <w:marBottom w:val="0"/>
          <w:divBdr>
            <w:top w:val="none" w:sz="0" w:space="0" w:color="auto"/>
            <w:left w:val="none" w:sz="0" w:space="0" w:color="auto"/>
            <w:bottom w:val="none" w:sz="0" w:space="0" w:color="auto"/>
            <w:right w:val="none" w:sz="0" w:space="0" w:color="auto"/>
          </w:divBdr>
        </w:div>
        <w:div w:id="1063873017">
          <w:marLeft w:val="0"/>
          <w:marRight w:val="0"/>
          <w:marTop w:val="0"/>
          <w:marBottom w:val="0"/>
          <w:divBdr>
            <w:top w:val="none" w:sz="0" w:space="0" w:color="auto"/>
            <w:left w:val="none" w:sz="0" w:space="0" w:color="auto"/>
            <w:bottom w:val="none" w:sz="0" w:space="0" w:color="auto"/>
            <w:right w:val="none" w:sz="0" w:space="0" w:color="auto"/>
          </w:divBdr>
        </w:div>
        <w:div w:id="762724630">
          <w:marLeft w:val="0"/>
          <w:marRight w:val="0"/>
          <w:marTop w:val="0"/>
          <w:marBottom w:val="0"/>
          <w:divBdr>
            <w:top w:val="none" w:sz="0" w:space="0" w:color="auto"/>
            <w:left w:val="none" w:sz="0" w:space="0" w:color="auto"/>
            <w:bottom w:val="none" w:sz="0" w:space="0" w:color="auto"/>
            <w:right w:val="none" w:sz="0" w:space="0" w:color="auto"/>
          </w:divBdr>
        </w:div>
        <w:div w:id="343440555">
          <w:marLeft w:val="0"/>
          <w:marRight w:val="0"/>
          <w:marTop w:val="0"/>
          <w:marBottom w:val="0"/>
          <w:divBdr>
            <w:top w:val="none" w:sz="0" w:space="0" w:color="auto"/>
            <w:left w:val="none" w:sz="0" w:space="0" w:color="auto"/>
            <w:bottom w:val="none" w:sz="0" w:space="0" w:color="auto"/>
            <w:right w:val="none" w:sz="0" w:space="0" w:color="auto"/>
          </w:divBdr>
        </w:div>
        <w:div w:id="1368916748">
          <w:marLeft w:val="0"/>
          <w:marRight w:val="0"/>
          <w:marTop w:val="0"/>
          <w:marBottom w:val="0"/>
          <w:divBdr>
            <w:top w:val="none" w:sz="0" w:space="0" w:color="auto"/>
            <w:left w:val="none" w:sz="0" w:space="0" w:color="auto"/>
            <w:bottom w:val="none" w:sz="0" w:space="0" w:color="auto"/>
            <w:right w:val="none" w:sz="0" w:space="0" w:color="auto"/>
          </w:divBdr>
        </w:div>
        <w:div w:id="1527524243">
          <w:marLeft w:val="0"/>
          <w:marRight w:val="0"/>
          <w:marTop w:val="0"/>
          <w:marBottom w:val="0"/>
          <w:divBdr>
            <w:top w:val="none" w:sz="0" w:space="0" w:color="auto"/>
            <w:left w:val="none" w:sz="0" w:space="0" w:color="auto"/>
            <w:bottom w:val="none" w:sz="0" w:space="0" w:color="auto"/>
            <w:right w:val="none" w:sz="0" w:space="0" w:color="auto"/>
          </w:divBdr>
        </w:div>
        <w:div w:id="796679813">
          <w:marLeft w:val="0"/>
          <w:marRight w:val="0"/>
          <w:marTop w:val="0"/>
          <w:marBottom w:val="0"/>
          <w:divBdr>
            <w:top w:val="none" w:sz="0" w:space="0" w:color="auto"/>
            <w:left w:val="none" w:sz="0" w:space="0" w:color="auto"/>
            <w:bottom w:val="none" w:sz="0" w:space="0" w:color="auto"/>
            <w:right w:val="none" w:sz="0" w:space="0" w:color="auto"/>
          </w:divBdr>
        </w:div>
        <w:div w:id="928269623">
          <w:marLeft w:val="0"/>
          <w:marRight w:val="0"/>
          <w:marTop w:val="0"/>
          <w:marBottom w:val="0"/>
          <w:divBdr>
            <w:top w:val="none" w:sz="0" w:space="0" w:color="auto"/>
            <w:left w:val="none" w:sz="0" w:space="0" w:color="auto"/>
            <w:bottom w:val="none" w:sz="0" w:space="0" w:color="auto"/>
            <w:right w:val="none" w:sz="0" w:space="0" w:color="auto"/>
          </w:divBdr>
        </w:div>
        <w:div w:id="1730882285">
          <w:marLeft w:val="0"/>
          <w:marRight w:val="0"/>
          <w:marTop w:val="0"/>
          <w:marBottom w:val="0"/>
          <w:divBdr>
            <w:top w:val="none" w:sz="0" w:space="0" w:color="auto"/>
            <w:left w:val="none" w:sz="0" w:space="0" w:color="auto"/>
            <w:bottom w:val="none" w:sz="0" w:space="0" w:color="auto"/>
            <w:right w:val="none" w:sz="0" w:space="0" w:color="auto"/>
          </w:divBdr>
        </w:div>
        <w:div w:id="1765950512">
          <w:marLeft w:val="0"/>
          <w:marRight w:val="0"/>
          <w:marTop w:val="0"/>
          <w:marBottom w:val="0"/>
          <w:divBdr>
            <w:top w:val="none" w:sz="0" w:space="0" w:color="auto"/>
            <w:left w:val="none" w:sz="0" w:space="0" w:color="auto"/>
            <w:bottom w:val="none" w:sz="0" w:space="0" w:color="auto"/>
            <w:right w:val="none" w:sz="0" w:space="0" w:color="auto"/>
          </w:divBdr>
        </w:div>
        <w:div w:id="329721274">
          <w:marLeft w:val="0"/>
          <w:marRight w:val="0"/>
          <w:marTop w:val="0"/>
          <w:marBottom w:val="0"/>
          <w:divBdr>
            <w:top w:val="none" w:sz="0" w:space="0" w:color="auto"/>
            <w:left w:val="none" w:sz="0" w:space="0" w:color="auto"/>
            <w:bottom w:val="none" w:sz="0" w:space="0" w:color="auto"/>
            <w:right w:val="none" w:sz="0" w:space="0" w:color="auto"/>
          </w:divBdr>
        </w:div>
        <w:div w:id="1692761003">
          <w:marLeft w:val="0"/>
          <w:marRight w:val="0"/>
          <w:marTop w:val="0"/>
          <w:marBottom w:val="0"/>
          <w:divBdr>
            <w:top w:val="none" w:sz="0" w:space="0" w:color="auto"/>
            <w:left w:val="none" w:sz="0" w:space="0" w:color="auto"/>
            <w:bottom w:val="none" w:sz="0" w:space="0" w:color="auto"/>
            <w:right w:val="none" w:sz="0" w:space="0" w:color="auto"/>
          </w:divBdr>
        </w:div>
        <w:div w:id="1847596532">
          <w:marLeft w:val="0"/>
          <w:marRight w:val="0"/>
          <w:marTop w:val="0"/>
          <w:marBottom w:val="0"/>
          <w:divBdr>
            <w:top w:val="none" w:sz="0" w:space="0" w:color="auto"/>
            <w:left w:val="none" w:sz="0" w:space="0" w:color="auto"/>
            <w:bottom w:val="none" w:sz="0" w:space="0" w:color="auto"/>
            <w:right w:val="none" w:sz="0" w:space="0" w:color="auto"/>
          </w:divBdr>
        </w:div>
        <w:div w:id="1337422451">
          <w:marLeft w:val="0"/>
          <w:marRight w:val="0"/>
          <w:marTop w:val="0"/>
          <w:marBottom w:val="0"/>
          <w:divBdr>
            <w:top w:val="none" w:sz="0" w:space="0" w:color="auto"/>
            <w:left w:val="none" w:sz="0" w:space="0" w:color="auto"/>
            <w:bottom w:val="none" w:sz="0" w:space="0" w:color="auto"/>
            <w:right w:val="none" w:sz="0" w:space="0" w:color="auto"/>
          </w:divBdr>
        </w:div>
        <w:div w:id="1040469339">
          <w:marLeft w:val="0"/>
          <w:marRight w:val="0"/>
          <w:marTop w:val="0"/>
          <w:marBottom w:val="0"/>
          <w:divBdr>
            <w:top w:val="none" w:sz="0" w:space="0" w:color="auto"/>
            <w:left w:val="none" w:sz="0" w:space="0" w:color="auto"/>
            <w:bottom w:val="none" w:sz="0" w:space="0" w:color="auto"/>
            <w:right w:val="none" w:sz="0" w:space="0" w:color="auto"/>
          </w:divBdr>
        </w:div>
        <w:div w:id="912739966">
          <w:marLeft w:val="0"/>
          <w:marRight w:val="0"/>
          <w:marTop w:val="0"/>
          <w:marBottom w:val="0"/>
          <w:divBdr>
            <w:top w:val="none" w:sz="0" w:space="0" w:color="auto"/>
            <w:left w:val="none" w:sz="0" w:space="0" w:color="auto"/>
            <w:bottom w:val="none" w:sz="0" w:space="0" w:color="auto"/>
            <w:right w:val="none" w:sz="0" w:space="0" w:color="auto"/>
          </w:divBdr>
        </w:div>
        <w:div w:id="1346008248">
          <w:marLeft w:val="0"/>
          <w:marRight w:val="0"/>
          <w:marTop w:val="0"/>
          <w:marBottom w:val="0"/>
          <w:divBdr>
            <w:top w:val="none" w:sz="0" w:space="0" w:color="auto"/>
            <w:left w:val="none" w:sz="0" w:space="0" w:color="auto"/>
            <w:bottom w:val="none" w:sz="0" w:space="0" w:color="auto"/>
            <w:right w:val="none" w:sz="0" w:space="0" w:color="auto"/>
          </w:divBdr>
        </w:div>
        <w:div w:id="1803843190">
          <w:marLeft w:val="0"/>
          <w:marRight w:val="0"/>
          <w:marTop w:val="0"/>
          <w:marBottom w:val="0"/>
          <w:divBdr>
            <w:top w:val="none" w:sz="0" w:space="0" w:color="auto"/>
            <w:left w:val="none" w:sz="0" w:space="0" w:color="auto"/>
            <w:bottom w:val="none" w:sz="0" w:space="0" w:color="auto"/>
            <w:right w:val="none" w:sz="0" w:space="0" w:color="auto"/>
          </w:divBdr>
        </w:div>
        <w:div w:id="1039745966">
          <w:marLeft w:val="0"/>
          <w:marRight w:val="0"/>
          <w:marTop w:val="0"/>
          <w:marBottom w:val="0"/>
          <w:divBdr>
            <w:top w:val="none" w:sz="0" w:space="0" w:color="auto"/>
            <w:left w:val="none" w:sz="0" w:space="0" w:color="auto"/>
            <w:bottom w:val="none" w:sz="0" w:space="0" w:color="auto"/>
            <w:right w:val="none" w:sz="0" w:space="0" w:color="auto"/>
          </w:divBdr>
        </w:div>
        <w:div w:id="101997014">
          <w:marLeft w:val="0"/>
          <w:marRight w:val="0"/>
          <w:marTop w:val="0"/>
          <w:marBottom w:val="0"/>
          <w:divBdr>
            <w:top w:val="none" w:sz="0" w:space="0" w:color="auto"/>
            <w:left w:val="none" w:sz="0" w:space="0" w:color="auto"/>
            <w:bottom w:val="none" w:sz="0" w:space="0" w:color="auto"/>
            <w:right w:val="none" w:sz="0" w:space="0" w:color="auto"/>
          </w:divBdr>
        </w:div>
        <w:div w:id="1995142157">
          <w:marLeft w:val="0"/>
          <w:marRight w:val="0"/>
          <w:marTop w:val="0"/>
          <w:marBottom w:val="0"/>
          <w:divBdr>
            <w:top w:val="none" w:sz="0" w:space="0" w:color="auto"/>
            <w:left w:val="none" w:sz="0" w:space="0" w:color="auto"/>
            <w:bottom w:val="none" w:sz="0" w:space="0" w:color="auto"/>
            <w:right w:val="none" w:sz="0" w:space="0" w:color="auto"/>
          </w:divBdr>
        </w:div>
        <w:div w:id="909772574">
          <w:marLeft w:val="0"/>
          <w:marRight w:val="0"/>
          <w:marTop w:val="0"/>
          <w:marBottom w:val="0"/>
          <w:divBdr>
            <w:top w:val="none" w:sz="0" w:space="0" w:color="auto"/>
            <w:left w:val="none" w:sz="0" w:space="0" w:color="auto"/>
            <w:bottom w:val="none" w:sz="0" w:space="0" w:color="auto"/>
            <w:right w:val="none" w:sz="0" w:space="0" w:color="auto"/>
          </w:divBdr>
        </w:div>
        <w:div w:id="410081687">
          <w:marLeft w:val="0"/>
          <w:marRight w:val="0"/>
          <w:marTop w:val="0"/>
          <w:marBottom w:val="0"/>
          <w:divBdr>
            <w:top w:val="none" w:sz="0" w:space="0" w:color="auto"/>
            <w:left w:val="none" w:sz="0" w:space="0" w:color="auto"/>
            <w:bottom w:val="none" w:sz="0" w:space="0" w:color="auto"/>
            <w:right w:val="none" w:sz="0" w:space="0" w:color="auto"/>
          </w:divBdr>
        </w:div>
        <w:div w:id="488329866">
          <w:marLeft w:val="0"/>
          <w:marRight w:val="0"/>
          <w:marTop w:val="0"/>
          <w:marBottom w:val="0"/>
          <w:divBdr>
            <w:top w:val="none" w:sz="0" w:space="0" w:color="auto"/>
            <w:left w:val="none" w:sz="0" w:space="0" w:color="auto"/>
            <w:bottom w:val="none" w:sz="0" w:space="0" w:color="auto"/>
            <w:right w:val="none" w:sz="0" w:space="0" w:color="auto"/>
          </w:divBdr>
        </w:div>
        <w:div w:id="736366501">
          <w:marLeft w:val="0"/>
          <w:marRight w:val="0"/>
          <w:marTop w:val="0"/>
          <w:marBottom w:val="0"/>
          <w:divBdr>
            <w:top w:val="none" w:sz="0" w:space="0" w:color="auto"/>
            <w:left w:val="none" w:sz="0" w:space="0" w:color="auto"/>
            <w:bottom w:val="none" w:sz="0" w:space="0" w:color="auto"/>
            <w:right w:val="none" w:sz="0" w:space="0" w:color="auto"/>
          </w:divBdr>
        </w:div>
        <w:div w:id="817459913">
          <w:marLeft w:val="0"/>
          <w:marRight w:val="0"/>
          <w:marTop w:val="0"/>
          <w:marBottom w:val="0"/>
          <w:divBdr>
            <w:top w:val="none" w:sz="0" w:space="0" w:color="auto"/>
            <w:left w:val="none" w:sz="0" w:space="0" w:color="auto"/>
            <w:bottom w:val="none" w:sz="0" w:space="0" w:color="auto"/>
            <w:right w:val="none" w:sz="0" w:space="0" w:color="auto"/>
          </w:divBdr>
        </w:div>
        <w:div w:id="1022585541">
          <w:marLeft w:val="0"/>
          <w:marRight w:val="0"/>
          <w:marTop w:val="0"/>
          <w:marBottom w:val="0"/>
          <w:divBdr>
            <w:top w:val="none" w:sz="0" w:space="0" w:color="auto"/>
            <w:left w:val="none" w:sz="0" w:space="0" w:color="auto"/>
            <w:bottom w:val="none" w:sz="0" w:space="0" w:color="auto"/>
            <w:right w:val="none" w:sz="0" w:space="0" w:color="auto"/>
          </w:divBdr>
        </w:div>
        <w:div w:id="1050302795">
          <w:marLeft w:val="0"/>
          <w:marRight w:val="0"/>
          <w:marTop w:val="0"/>
          <w:marBottom w:val="0"/>
          <w:divBdr>
            <w:top w:val="none" w:sz="0" w:space="0" w:color="auto"/>
            <w:left w:val="none" w:sz="0" w:space="0" w:color="auto"/>
            <w:bottom w:val="none" w:sz="0" w:space="0" w:color="auto"/>
            <w:right w:val="none" w:sz="0" w:space="0" w:color="auto"/>
          </w:divBdr>
        </w:div>
        <w:div w:id="1129936217">
          <w:marLeft w:val="0"/>
          <w:marRight w:val="0"/>
          <w:marTop w:val="0"/>
          <w:marBottom w:val="0"/>
          <w:divBdr>
            <w:top w:val="none" w:sz="0" w:space="0" w:color="auto"/>
            <w:left w:val="none" w:sz="0" w:space="0" w:color="auto"/>
            <w:bottom w:val="none" w:sz="0" w:space="0" w:color="auto"/>
            <w:right w:val="none" w:sz="0" w:space="0" w:color="auto"/>
          </w:divBdr>
        </w:div>
        <w:div w:id="74859116">
          <w:marLeft w:val="0"/>
          <w:marRight w:val="0"/>
          <w:marTop w:val="0"/>
          <w:marBottom w:val="0"/>
          <w:divBdr>
            <w:top w:val="none" w:sz="0" w:space="0" w:color="auto"/>
            <w:left w:val="none" w:sz="0" w:space="0" w:color="auto"/>
            <w:bottom w:val="none" w:sz="0" w:space="0" w:color="auto"/>
            <w:right w:val="none" w:sz="0" w:space="0" w:color="auto"/>
          </w:divBdr>
        </w:div>
        <w:div w:id="1389451515">
          <w:marLeft w:val="0"/>
          <w:marRight w:val="0"/>
          <w:marTop w:val="0"/>
          <w:marBottom w:val="0"/>
          <w:divBdr>
            <w:top w:val="none" w:sz="0" w:space="0" w:color="auto"/>
            <w:left w:val="none" w:sz="0" w:space="0" w:color="auto"/>
            <w:bottom w:val="none" w:sz="0" w:space="0" w:color="auto"/>
            <w:right w:val="none" w:sz="0" w:space="0" w:color="auto"/>
          </w:divBdr>
        </w:div>
        <w:div w:id="812715968">
          <w:marLeft w:val="0"/>
          <w:marRight w:val="0"/>
          <w:marTop w:val="0"/>
          <w:marBottom w:val="0"/>
          <w:divBdr>
            <w:top w:val="none" w:sz="0" w:space="0" w:color="auto"/>
            <w:left w:val="none" w:sz="0" w:space="0" w:color="auto"/>
            <w:bottom w:val="none" w:sz="0" w:space="0" w:color="auto"/>
            <w:right w:val="none" w:sz="0" w:space="0" w:color="auto"/>
          </w:divBdr>
        </w:div>
        <w:div w:id="1107391215">
          <w:marLeft w:val="0"/>
          <w:marRight w:val="0"/>
          <w:marTop w:val="0"/>
          <w:marBottom w:val="0"/>
          <w:divBdr>
            <w:top w:val="none" w:sz="0" w:space="0" w:color="auto"/>
            <w:left w:val="none" w:sz="0" w:space="0" w:color="auto"/>
            <w:bottom w:val="none" w:sz="0" w:space="0" w:color="auto"/>
            <w:right w:val="none" w:sz="0" w:space="0" w:color="auto"/>
          </w:divBdr>
        </w:div>
        <w:div w:id="2003510090">
          <w:marLeft w:val="0"/>
          <w:marRight w:val="0"/>
          <w:marTop w:val="0"/>
          <w:marBottom w:val="0"/>
          <w:divBdr>
            <w:top w:val="none" w:sz="0" w:space="0" w:color="auto"/>
            <w:left w:val="none" w:sz="0" w:space="0" w:color="auto"/>
            <w:bottom w:val="none" w:sz="0" w:space="0" w:color="auto"/>
            <w:right w:val="none" w:sz="0" w:space="0" w:color="auto"/>
          </w:divBdr>
        </w:div>
        <w:div w:id="1303659970">
          <w:marLeft w:val="0"/>
          <w:marRight w:val="0"/>
          <w:marTop w:val="0"/>
          <w:marBottom w:val="0"/>
          <w:divBdr>
            <w:top w:val="none" w:sz="0" w:space="0" w:color="auto"/>
            <w:left w:val="none" w:sz="0" w:space="0" w:color="auto"/>
            <w:bottom w:val="none" w:sz="0" w:space="0" w:color="auto"/>
            <w:right w:val="none" w:sz="0" w:space="0" w:color="auto"/>
          </w:divBdr>
        </w:div>
        <w:div w:id="1365907741">
          <w:marLeft w:val="0"/>
          <w:marRight w:val="0"/>
          <w:marTop w:val="0"/>
          <w:marBottom w:val="0"/>
          <w:divBdr>
            <w:top w:val="none" w:sz="0" w:space="0" w:color="auto"/>
            <w:left w:val="none" w:sz="0" w:space="0" w:color="auto"/>
            <w:bottom w:val="none" w:sz="0" w:space="0" w:color="auto"/>
            <w:right w:val="none" w:sz="0" w:space="0" w:color="auto"/>
          </w:divBdr>
        </w:div>
        <w:div w:id="2021815112">
          <w:marLeft w:val="0"/>
          <w:marRight w:val="0"/>
          <w:marTop w:val="0"/>
          <w:marBottom w:val="0"/>
          <w:divBdr>
            <w:top w:val="none" w:sz="0" w:space="0" w:color="auto"/>
            <w:left w:val="none" w:sz="0" w:space="0" w:color="auto"/>
            <w:bottom w:val="none" w:sz="0" w:space="0" w:color="auto"/>
            <w:right w:val="none" w:sz="0" w:space="0" w:color="auto"/>
          </w:divBdr>
        </w:div>
        <w:div w:id="1195313502">
          <w:marLeft w:val="0"/>
          <w:marRight w:val="0"/>
          <w:marTop w:val="0"/>
          <w:marBottom w:val="0"/>
          <w:divBdr>
            <w:top w:val="none" w:sz="0" w:space="0" w:color="auto"/>
            <w:left w:val="none" w:sz="0" w:space="0" w:color="auto"/>
            <w:bottom w:val="none" w:sz="0" w:space="0" w:color="auto"/>
            <w:right w:val="none" w:sz="0" w:space="0" w:color="auto"/>
          </w:divBdr>
        </w:div>
        <w:div w:id="1664309217">
          <w:marLeft w:val="0"/>
          <w:marRight w:val="0"/>
          <w:marTop w:val="0"/>
          <w:marBottom w:val="0"/>
          <w:divBdr>
            <w:top w:val="none" w:sz="0" w:space="0" w:color="auto"/>
            <w:left w:val="none" w:sz="0" w:space="0" w:color="auto"/>
            <w:bottom w:val="none" w:sz="0" w:space="0" w:color="auto"/>
            <w:right w:val="none" w:sz="0" w:space="0" w:color="auto"/>
          </w:divBdr>
        </w:div>
        <w:div w:id="1829591066">
          <w:marLeft w:val="0"/>
          <w:marRight w:val="0"/>
          <w:marTop w:val="0"/>
          <w:marBottom w:val="0"/>
          <w:divBdr>
            <w:top w:val="none" w:sz="0" w:space="0" w:color="auto"/>
            <w:left w:val="none" w:sz="0" w:space="0" w:color="auto"/>
            <w:bottom w:val="none" w:sz="0" w:space="0" w:color="auto"/>
            <w:right w:val="none" w:sz="0" w:space="0" w:color="auto"/>
          </w:divBdr>
        </w:div>
        <w:div w:id="2009746530">
          <w:marLeft w:val="0"/>
          <w:marRight w:val="0"/>
          <w:marTop w:val="0"/>
          <w:marBottom w:val="0"/>
          <w:divBdr>
            <w:top w:val="none" w:sz="0" w:space="0" w:color="auto"/>
            <w:left w:val="none" w:sz="0" w:space="0" w:color="auto"/>
            <w:bottom w:val="none" w:sz="0" w:space="0" w:color="auto"/>
            <w:right w:val="none" w:sz="0" w:space="0" w:color="auto"/>
          </w:divBdr>
        </w:div>
        <w:div w:id="1603607739">
          <w:marLeft w:val="0"/>
          <w:marRight w:val="0"/>
          <w:marTop w:val="0"/>
          <w:marBottom w:val="0"/>
          <w:divBdr>
            <w:top w:val="none" w:sz="0" w:space="0" w:color="auto"/>
            <w:left w:val="none" w:sz="0" w:space="0" w:color="auto"/>
            <w:bottom w:val="none" w:sz="0" w:space="0" w:color="auto"/>
            <w:right w:val="none" w:sz="0" w:space="0" w:color="auto"/>
          </w:divBdr>
        </w:div>
        <w:div w:id="808937058">
          <w:marLeft w:val="0"/>
          <w:marRight w:val="0"/>
          <w:marTop w:val="0"/>
          <w:marBottom w:val="0"/>
          <w:divBdr>
            <w:top w:val="none" w:sz="0" w:space="0" w:color="auto"/>
            <w:left w:val="none" w:sz="0" w:space="0" w:color="auto"/>
            <w:bottom w:val="none" w:sz="0" w:space="0" w:color="auto"/>
            <w:right w:val="none" w:sz="0" w:space="0" w:color="auto"/>
          </w:divBdr>
        </w:div>
        <w:div w:id="1807625374">
          <w:marLeft w:val="0"/>
          <w:marRight w:val="0"/>
          <w:marTop w:val="0"/>
          <w:marBottom w:val="0"/>
          <w:divBdr>
            <w:top w:val="none" w:sz="0" w:space="0" w:color="auto"/>
            <w:left w:val="none" w:sz="0" w:space="0" w:color="auto"/>
            <w:bottom w:val="none" w:sz="0" w:space="0" w:color="auto"/>
            <w:right w:val="none" w:sz="0" w:space="0" w:color="auto"/>
          </w:divBdr>
        </w:div>
        <w:div w:id="1202942181">
          <w:marLeft w:val="0"/>
          <w:marRight w:val="0"/>
          <w:marTop w:val="0"/>
          <w:marBottom w:val="0"/>
          <w:divBdr>
            <w:top w:val="none" w:sz="0" w:space="0" w:color="auto"/>
            <w:left w:val="none" w:sz="0" w:space="0" w:color="auto"/>
            <w:bottom w:val="none" w:sz="0" w:space="0" w:color="auto"/>
            <w:right w:val="none" w:sz="0" w:space="0" w:color="auto"/>
          </w:divBdr>
        </w:div>
        <w:div w:id="842862493">
          <w:marLeft w:val="0"/>
          <w:marRight w:val="0"/>
          <w:marTop w:val="0"/>
          <w:marBottom w:val="0"/>
          <w:divBdr>
            <w:top w:val="none" w:sz="0" w:space="0" w:color="auto"/>
            <w:left w:val="none" w:sz="0" w:space="0" w:color="auto"/>
            <w:bottom w:val="none" w:sz="0" w:space="0" w:color="auto"/>
            <w:right w:val="none" w:sz="0" w:space="0" w:color="auto"/>
          </w:divBdr>
        </w:div>
        <w:div w:id="389621600">
          <w:marLeft w:val="0"/>
          <w:marRight w:val="0"/>
          <w:marTop w:val="0"/>
          <w:marBottom w:val="0"/>
          <w:divBdr>
            <w:top w:val="none" w:sz="0" w:space="0" w:color="auto"/>
            <w:left w:val="none" w:sz="0" w:space="0" w:color="auto"/>
            <w:bottom w:val="none" w:sz="0" w:space="0" w:color="auto"/>
            <w:right w:val="none" w:sz="0" w:space="0" w:color="auto"/>
          </w:divBdr>
        </w:div>
        <w:div w:id="770930961">
          <w:marLeft w:val="0"/>
          <w:marRight w:val="0"/>
          <w:marTop w:val="0"/>
          <w:marBottom w:val="0"/>
          <w:divBdr>
            <w:top w:val="none" w:sz="0" w:space="0" w:color="auto"/>
            <w:left w:val="none" w:sz="0" w:space="0" w:color="auto"/>
            <w:bottom w:val="none" w:sz="0" w:space="0" w:color="auto"/>
            <w:right w:val="none" w:sz="0" w:space="0" w:color="auto"/>
          </w:divBdr>
        </w:div>
        <w:div w:id="1055855359">
          <w:marLeft w:val="0"/>
          <w:marRight w:val="0"/>
          <w:marTop w:val="0"/>
          <w:marBottom w:val="0"/>
          <w:divBdr>
            <w:top w:val="none" w:sz="0" w:space="0" w:color="auto"/>
            <w:left w:val="none" w:sz="0" w:space="0" w:color="auto"/>
            <w:bottom w:val="none" w:sz="0" w:space="0" w:color="auto"/>
            <w:right w:val="none" w:sz="0" w:space="0" w:color="auto"/>
          </w:divBdr>
        </w:div>
        <w:div w:id="1235354156">
          <w:marLeft w:val="0"/>
          <w:marRight w:val="0"/>
          <w:marTop w:val="0"/>
          <w:marBottom w:val="0"/>
          <w:divBdr>
            <w:top w:val="none" w:sz="0" w:space="0" w:color="auto"/>
            <w:left w:val="none" w:sz="0" w:space="0" w:color="auto"/>
            <w:bottom w:val="none" w:sz="0" w:space="0" w:color="auto"/>
            <w:right w:val="none" w:sz="0" w:space="0" w:color="auto"/>
          </w:divBdr>
        </w:div>
        <w:div w:id="1546984606">
          <w:marLeft w:val="0"/>
          <w:marRight w:val="0"/>
          <w:marTop w:val="0"/>
          <w:marBottom w:val="0"/>
          <w:divBdr>
            <w:top w:val="none" w:sz="0" w:space="0" w:color="auto"/>
            <w:left w:val="none" w:sz="0" w:space="0" w:color="auto"/>
            <w:bottom w:val="none" w:sz="0" w:space="0" w:color="auto"/>
            <w:right w:val="none" w:sz="0" w:space="0" w:color="auto"/>
          </w:divBdr>
        </w:div>
        <w:div w:id="1916281098">
          <w:marLeft w:val="0"/>
          <w:marRight w:val="0"/>
          <w:marTop w:val="0"/>
          <w:marBottom w:val="0"/>
          <w:divBdr>
            <w:top w:val="none" w:sz="0" w:space="0" w:color="auto"/>
            <w:left w:val="none" w:sz="0" w:space="0" w:color="auto"/>
            <w:bottom w:val="none" w:sz="0" w:space="0" w:color="auto"/>
            <w:right w:val="none" w:sz="0" w:space="0" w:color="auto"/>
          </w:divBdr>
        </w:div>
        <w:div w:id="12996414">
          <w:marLeft w:val="0"/>
          <w:marRight w:val="0"/>
          <w:marTop w:val="0"/>
          <w:marBottom w:val="0"/>
          <w:divBdr>
            <w:top w:val="none" w:sz="0" w:space="0" w:color="auto"/>
            <w:left w:val="none" w:sz="0" w:space="0" w:color="auto"/>
            <w:bottom w:val="none" w:sz="0" w:space="0" w:color="auto"/>
            <w:right w:val="none" w:sz="0" w:space="0" w:color="auto"/>
          </w:divBdr>
        </w:div>
        <w:div w:id="221602511">
          <w:marLeft w:val="0"/>
          <w:marRight w:val="0"/>
          <w:marTop w:val="0"/>
          <w:marBottom w:val="0"/>
          <w:divBdr>
            <w:top w:val="none" w:sz="0" w:space="0" w:color="auto"/>
            <w:left w:val="none" w:sz="0" w:space="0" w:color="auto"/>
            <w:bottom w:val="none" w:sz="0" w:space="0" w:color="auto"/>
            <w:right w:val="none" w:sz="0" w:space="0" w:color="auto"/>
          </w:divBdr>
        </w:div>
        <w:div w:id="1123108583">
          <w:marLeft w:val="0"/>
          <w:marRight w:val="0"/>
          <w:marTop w:val="0"/>
          <w:marBottom w:val="0"/>
          <w:divBdr>
            <w:top w:val="none" w:sz="0" w:space="0" w:color="auto"/>
            <w:left w:val="none" w:sz="0" w:space="0" w:color="auto"/>
            <w:bottom w:val="none" w:sz="0" w:space="0" w:color="auto"/>
            <w:right w:val="none" w:sz="0" w:space="0" w:color="auto"/>
          </w:divBdr>
        </w:div>
        <w:div w:id="483202430">
          <w:marLeft w:val="0"/>
          <w:marRight w:val="0"/>
          <w:marTop w:val="0"/>
          <w:marBottom w:val="0"/>
          <w:divBdr>
            <w:top w:val="none" w:sz="0" w:space="0" w:color="auto"/>
            <w:left w:val="none" w:sz="0" w:space="0" w:color="auto"/>
            <w:bottom w:val="none" w:sz="0" w:space="0" w:color="auto"/>
            <w:right w:val="none" w:sz="0" w:space="0" w:color="auto"/>
          </w:divBdr>
        </w:div>
        <w:div w:id="188419175">
          <w:marLeft w:val="0"/>
          <w:marRight w:val="0"/>
          <w:marTop w:val="0"/>
          <w:marBottom w:val="0"/>
          <w:divBdr>
            <w:top w:val="none" w:sz="0" w:space="0" w:color="auto"/>
            <w:left w:val="none" w:sz="0" w:space="0" w:color="auto"/>
            <w:bottom w:val="none" w:sz="0" w:space="0" w:color="auto"/>
            <w:right w:val="none" w:sz="0" w:space="0" w:color="auto"/>
          </w:divBdr>
        </w:div>
        <w:div w:id="1728383273">
          <w:marLeft w:val="0"/>
          <w:marRight w:val="0"/>
          <w:marTop w:val="0"/>
          <w:marBottom w:val="0"/>
          <w:divBdr>
            <w:top w:val="none" w:sz="0" w:space="0" w:color="auto"/>
            <w:left w:val="none" w:sz="0" w:space="0" w:color="auto"/>
            <w:bottom w:val="none" w:sz="0" w:space="0" w:color="auto"/>
            <w:right w:val="none" w:sz="0" w:space="0" w:color="auto"/>
          </w:divBdr>
        </w:div>
        <w:div w:id="2130590352">
          <w:marLeft w:val="0"/>
          <w:marRight w:val="0"/>
          <w:marTop w:val="0"/>
          <w:marBottom w:val="0"/>
          <w:divBdr>
            <w:top w:val="none" w:sz="0" w:space="0" w:color="auto"/>
            <w:left w:val="none" w:sz="0" w:space="0" w:color="auto"/>
            <w:bottom w:val="none" w:sz="0" w:space="0" w:color="auto"/>
            <w:right w:val="none" w:sz="0" w:space="0" w:color="auto"/>
          </w:divBdr>
        </w:div>
        <w:div w:id="1167136310">
          <w:marLeft w:val="0"/>
          <w:marRight w:val="0"/>
          <w:marTop w:val="0"/>
          <w:marBottom w:val="0"/>
          <w:divBdr>
            <w:top w:val="none" w:sz="0" w:space="0" w:color="auto"/>
            <w:left w:val="none" w:sz="0" w:space="0" w:color="auto"/>
            <w:bottom w:val="none" w:sz="0" w:space="0" w:color="auto"/>
            <w:right w:val="none" w:sz="0" w:space="0" w:color="auto"/>
          </w:divBdr>
        </w:div>
        <w:div w:id="369644814">
          <w:marLeft w:val="0"/>
          <w:marRight w:val="0"/>
          <w:marTop w:val="0"/>
          <w:marBottom w:val="0"/>
          <w:divBdr>
            <w:top w:val="none" w:sz="0" w:space="0" w:color="auto"/>
            <w:left w:val="none" w:sz="0" w:space="0" w:color="auto"/>
            <w:bottom w:val="none" w:sz="0" w:space="0" w:color="auto"/>
            <w:right w:val="none" w:sz="0" w:space="0" w:color="auto"/>
          </w:divBdr>
        </w:div>
        <w:div w:id="686374359">
          <w:marLeft w:val="0"/>
          <w:marRight w:val="0"/>
          <w:marTop w:val="0"/>
          <w:marBottom w:val="0"/>
          <w:divBdr>
            <w:top w:val="none" w:sz="0" w:space="0" w:color="auto"/>
            <w:left w:val="none" w:sz="0" w:space="0" w:color="auto"/>
            <w:bottom w:val="none" w:sz="0" w:space="0" w:color="auto"/>
            <w:right w:val="none" w:sz="0" w:space="0" w:color="auto"/>
          </w:divBdr>
        </w:div>
        <w:div w:id="2056201357">
          <w:marLeft w:val="0"/>
          <w:marRight w:val="0"/>
          <w:marTop w:val="0"/>
          <w:marBottom w:val="0"/>
          <w:divBdr>
            <w:top w:val="none" w:sz="0" w:space="0" w:color="auto"/>
            <w:left w:val="none" w:sz="0" w:space="0" w:color="auto"/>
            <w:bottom w:val="none" w:sz="0" w:space="0" w:color="auto"/>
            <w:right w:val="none" w:sz="0" w:space="0" w:color="auto"/>
          </w:divBdr>
        </w:div>
        <w:div w:id="1015881638">
          <w:marLeft w:val="0"/>
          <w:marRight w:val="0"/>
          <w:marTop w:val="0"/>
          <w:marBottom w:val="0"/>
          <w:divBdr>
            <w:top w:val="none" w:sz="0" w:space="0" w:color="auto"/>
            <w:left w:val="none" w:sz="0" w:space="0" w:color="auto"/>
            <w:bottom w:val="none" w:sz="0" w:space="0" w:color="auto"/>
            <w:right w:val="none" w:sz="0" w:space="0" w:color="auto"/>
          </w:divBdr>
        </w:div>
        <w:div w:id="1117943385">
          <w:marLeft w:val="0"/>
          <w:marRight w:val="0"/>
          <w:marTop w:val="0"/>
          <w:marBottom w:val="0"/>
          <w:divBdr>
            <w:top w:val="none" w:sz="0" w:space="0" w:color="auto"/>
            <w:left w:val="none" w:sz="0" w:space="0" w:color="auto"/>
            <w:bottom w:val="none" w:sz="0" w:space="0" w:color="auto"/>
            <w:right w:val="none" w:sz="0" w:space="0" w:color="auto"/>
          </w:divBdr>
        </w:div>
        <w:div w:id="1465738435">
          <w:marLeft w:val="0"/>
          <w:marRight w:val="0"/>
          <w:marTop w:val="0"/>
          <w:marBottom w:val="0"/>
          <w:divBdr>
            <w:top w:val="none" w:sz="0" w:space="0" w:color="auto"/>
            <w:left w:val="none" w:sz="0" w:space="0" w:color="auto"/>
            <w:bottom w:val="none" w:sz="0" w:space="0" w:color="auto"/>
            <w:right w:val="none" w:sz="0" w:space="0" w:color="auto"/>
          </w:divBdr>
        </w:div>
        <w:div w:id="716659179">
          <w:marLeft w:val="0"/>
          <w:marRight w:val="0"/>
          <w:marTop w:val="0"/>
          <w:marBottom w:val="0"/>
          <w:divBdr>
            <w:top w:val="none" w:sz="0" w:space="0" w:color="auto"/>
            <w:left w:val="none" w:sz="0" w:space="0" w:color="auto"/>
            <w:bottom w:val="none" w:sz="0" w:space="0" w:color="auto"/>
            <w:right w:val="none" w:sz="0" w:space="0" w:color="auto"/>
          </w:divBdr>
        </w:div>
        <w:div w:id="1051342905">
          <w:marLeft w:val="0"/>
          <w:marRight w:val="0"/>
          <w:marTop w:val="0"/>
          <w:marBottom w:val="0"/>
          <w:divBdr>
            <w:top w:val="none" w:sz="0" w:space="0" w:color="auto"/>
            <w:left w:val="none" w:sz="0" w:space="0" w:color="auto"/>
            <w:bottom w:val="none" w:sz="0" w:space="0" w:color="auto"/>
            <w:right w:val="none" w:sz="0" w:space="0" w:color="auto"/>
          </w:divBdr>
        </w:div>
        <w:div w:id="2104911848">
          <w:marLeft w:val="0"/>
          <w:marRight w:val="0"/>
          <w:marTop w:val="0"/>
          <w:marBottom w:val="0"/>
          <w:divBdr>
            <w:top w:val="none" w:sz="0" w:space="0" w:color="auto"/>
            <w:left w:val="none" w:sz="0" w:space="0" w:color="auto"/>
            <w:bottom w:val="none" w:sz="0" w:space="0" w:color="auto"/>
            <w:right w:val="none" w:sz="0" w:space="0" w:color="auto"/>
          </w:divBdr>
        </w:div>
        <w:div w:id="1587835954">
          <w:marLeft w:val="0"/>
          <w:marRight w:val="0"/>
          <w:marTop w:val="0"/>
          <w:marBottom w:val="0"/>
          <w:divBdr>
            <w:top w:val="none" w:sz="0" w:space="0" w:color="auto"/>
            <w:left w:val="none" w:sz="0" w:space="0" w:color="auto"/>
            <w:bottom w:val="none" w:sz="0" w:space="0" w:color="auto"/>
            <w:right w:val="none" w:sz="0" w:space="0" w:color="auto"/>
          </w:divBdr>
        </w:div>
        <w:div w:id="1344210132">
          <w:marLeft w:val="0"/>
          <w:marRight w:val="0"/>
          <w:marTop w:val="0"/>
          <w:marBottom w:val="0"/>
          <w:divBdr>
            <w:top w:val="none" w:sz="0" w:space="0" w:color="auto"/>
            <w:left w:val="none" w:sz="0" w:space="0" w:color="auto"/>
            <w:bottom w:val="none" w:sz="0" w:space="0" w:color="auto"/>
            <w:right w:val="none" w:sz="0" w:space="0" w:color="auto"/>
          </w:divBdr>
        </w:div>
        <w:div w:id="1367295925">
          <w:marLeft w:val="0"/>
          <w:marRight w:val="0"/>
          <w:marTop w:val="0"/>
          <w:marBottom w:val="0"/>
          <w:divBdr>
            <w:top w:val="none" w:sz="0" w:space="0" w:color="auto"/>
            <w:left w:val="none" w:sz="0" w:space="0" w:color="auto"/>
            <w:bottom w:val="none" w:sz="0" w:space="0" w:color="auto"/>
            <w:right w:val="none" w:sz="0" w:space="0" w:color="auto"/>
          </w:divBdr>
        </w:div>
        <w:div w:id="383649017">
          <w:marLeft w:val="0"/>
          <w:marRight w:val="0"/>
          <w:marTop w:val="0"/>
          <w:marBottom w:val="0"/>
          <w:divBdr>
            <w:top w:val="none" w:sz="0" w:space="0" w:color="auto"/>
            <w:left w:val="none" w:sz="0" w:space="0" w:color="auto"/>
            <w:bottom w:val="none" w:sz="0" w:space="0" w:color="auto"/>
            <w:right w:val="none" w:sz="0" w:space="0" w:color="auto"/>
          </w:divBdr>
        </w:div>
        <w:div w:id="1006052115">
          <w:marLeft w:val="0"/>
          <w:marRight w:val="0"/>
          <w:marTop w:val="0"/>
          <w:marBottom w:val="0"/>
          <w:divBdr>
            <w:top w:val="none" w:sz="0" w:space="0" w:color="auto"/>
            <w:left w:val="none" w:sz="0" w:space="0" w:color="auto"/>
            <w:bottom w:val="none" w:sz="0" w:space="0" w:color="auto"/>
            <w:right w:val="none" w:sz="0" w:space="0" w:color="auto"/>
          </w:divBdr>
        </w:div>
        <w:div w:id="470446632">
          <w:marLeft w:val="0"/>
          <w:marRight w:val="0"/>
          <w:marTop w:val="0"/>
          <w:marBottom w:val="0"/>
          <w:divBdr>
            <w:top w:val="none" w:sz="0" w:space="0" w:color="auto"/>
            <w:left w:val="none" w:sz="0" w:space="0" w:color="auto"/>
            <w:bottom w:val="none" w:sz="0" w:space="0" w:color="auto"/>
            <w:right w:val="none" w:sz="0" w:space="0" w:color="auto"/>
          </w:divBdr>
        </w:div>
        <w:div w:id="306009779">
          <w:marLeft w:val="0"/>
          <w:marRight w:val="0"/>
          <w:marTop w:val="0"/>
          <w:marBottom w:val="0"/>
          <w:divBdr>
            <w:top w:val="none" w:sz="0" w:space="0" w:color="auto"/>
            <w:left w:val="none" w:sz="0" w:space="0" w:color="auto"/>
            <w:bottom w:val="none" w:sz="0" w:space="0" w:color="auto"/>
            <w:right w:val="none" w:sz="0" w:space="0" w:color="auto"/>
          </w:divBdr>
        </w:div>
        <w:div w:id="544606105">
          <w:marLeft w:val="0"/>
          <w:marRight w:val="0"/>
          <w:marTop w:val="0"/>
          <w:marBottom w:val="0"/>
          <w:divBdr>
            <w:top w:val="none" w:sz="0" w:space="0" w:color="auto"/>
            <w:left w:val="none" w:sz="0" w:space="0" w:color="auto"/>
            <w:bottom w:val="none" w:sz="0" w:space="0" w:color="auto"/>
            <w:right w:val="none" w:sz="0" w:space="0" w:color="auto"/>
          </w:divBdr>
        </w:div>
        <w:div w:id="15739118">
          <w:marLeft w:val="0"/>
          <w:marRight w:val="0"/>
          <w:marTop w:val="0"/>
          <w:marBottom w:val="0"/>
          <w:divBdr>
            <w:top w:val="none" w:sz="0" w:space="0" w:color="auto"/>
            <w:left w:val="none" w:sz="0" w:space="0" w:color="auto"/>
            <w:bottom w:val="none" w:sz="0" w:space="0" w:color="auto"/>
            <w:right w:val="none" w:sz="0" w:space="0" w:color="auto"/>
          </w:divBdr>
        </w:div>
        <w:div w:id="1352222056">
          <w:marLeft w:val="0"/>
          <w:marRight w:val="0"/>
          <w:marTop w:val="0"/>
          <w:marBottom w:val="0"/>
          <w:divBdr>
            <w:top w:val="none" w:sz="0" w:space="0" w:color="auto"/>
            <w:left w:val="none" w:sz="0" w:space="0" w:color="auto"/>
            <w:bottom w:val="none" w:sz="0" w:space="0" w:color="auto"/>
            <w:right w:val="none" w:sz="0" w:space="0" w:color="auto"/>
          </w:divBdr>
        </w:div>
        <w:div w:id="932084618">
          <w:marLeft w:val="0"/>
          <w:marRight w:val="0"/>
          <w:marTop w:val="0"/>
          <w:marBottom w:val="0"/>
          <w:divBdr>
            <w:top w:val="none" w:sz="0" w:space="0" w:color="auto"/>
            <w:left w:val="none" w:sz="0" w:space="0" w:color="auto"/>
            <w:bottom w:val="none" w:sz="0" w:space="0" w:color="auto"/>
            <w:right w:val="none" w:sz="0" w:space="0" w:color="auto"/>
          </w:divBdr>
        </w:div>
        <w:div w:id="20864474">
          <w:marLeft w:val="0"/>
          <w:marRight w:val="0"/>
          <w:marTop w:val="0"/>
          <w:marBottom w:val="0"/>
          <w:divBdr>
            <w:top w:val="none" w:sz="0" w:space="0" w:color="auto"/>
            <w:left w:val="none" w:sz="0" w:space="0" w:color="auto"/>
            <w:bottom w:val="none" w:sz="0" w:space="0" w:color="auto"/>
            <w:right w:val="none" w:sz="0" w:space="0" w:color="auto"/>
          </w:divBdr>
        </w:div>
        <w:div w:id="531264649">
          <w:marLeft w:val="0"/>
          <w:marRight w:val="0"/>
          <w:marTop w:val="0"/>
          <w:marBottom w:val="0"/>
          <w:divBdr>
            <w:top w:val="none" w:sz="0" w:space="0" w:color="auto"/>
            <w:left w:val="none" w:sz="0" w:space="0" w:color="auto"/>
            <w:bottom w:val="none" w:sz="0" w:space="0" w:color="auto"/>
            <w:right w:val="none" w:sz="0" w:space="0" w:color="auto"/>
          </w:divBdr>
        </w:div>
        <w:div w:id="1272981128">
          <w:marLeft w:val="0"/>
          <w:marRight w:val="0"/>
          <w:marTop w:val="0"/>
          <w:marBottom w:val="0"/>
          <w:divBdr>
            <w:top w:val="none" w:sz="0" w:space="0" w:color="auto"/>
            <w:left w:val="none" w:sz="0" w:space="0" w:color="auto"/>
            <w:bottom w:val="none" w:sz="0" w:space="0" w:color="auto"/>
            <w:right w:val="none" w:sz="0" w:space="0" w:color="auto"/>
          </w:divBdr>
        </w:div>
        <w:div w:id="1098597068">
          <w:marLeft w:val="0"/>
          <w:marRight w:val="0"/>
          <w:marTop w:val="0"/>
          <w:marBottom w:val="0"/>
          <w:divBdr>
            <w:top w:val="none" w:sz="0" w:space="0" w:color="auto"/>
            <w:left w:val="none" w:sz="0" w:space="0" w:color="auto"/>
            <w:bottom w:val="none" w:sz="0" w:space="0" w:color="auto"/>
            <w:right w:val="none" w:sz="0" w:space="0" w:color="auto"/>
          </w:divBdr>
        </w:div>
        <w:div w:id="697270128">
          <w:marLeft w:val="0"/>
          <w:marRight w:val="0"/>
          <w:marTop w:val="0"/>
          <w:marBottom w:val="0"/>
          <w:divBdr>
            <w:top w:val="none" w:sz="0" w:space="0" w:color="auto"/>
            <w:left w:val="none" w:sz="0" w:space="0" w:color="auto"/>
            <w:bottom w:val="none" w:sz="0" w:space="0" w:color="auto"/>
            <w:right w:val="none" w:sz="0" w:space="0" w:color="auto"/>
          </w:divBdr>
        </w:div>
        <w:div w:id="236748190">
          <w:marLeft w:val="0"/>
          <w:marRight w:val="0"/>
          <w:marTop w:val="0"/>
          <w:marBottom w:val="0"/>
          <w:divBdr>
            <w:top w:val="none" w:sz="0" w:space="0" w:color="auto"/>
            <w:left w:val="none" w:sz="0" w:space="0" w:color="auto"/>
            <w:bottom w:val="none" w:sz="0" w:space="0" w:color="auto"/>
            <w:right w:val="none" w:sz="0" w:space="0" w:color="auto"/>
          </w:divBdr>
        </w:div>
        <w:div w:id="1052971528">
          <w:marLeft w:val="0"/>
          <w:marRight w:val="0"/>
          <w:marTop w:val="0"/>
          <w:marBottom w:val="0"/>
          <w:divBdr>
            <w:top w:val="none" w:sz="0" w:space="0" w:color="auto"/>
            <w:left w:val="none" w:sz="0" w:space="0" w:color="auto"/>
            <w:bottom w:val="none" w:sz="0" w:space="0" w:color="auto"/>
            <w:right w:val="none" w:sz="0" w:space="0" w:color="auto"/>
          </w:divBdr>
        </w:div>
        <w:div w:id="1167133342">
          <w:marLeft w:val="0"/>
          <w:marRight w:val="0"/>
          <w:marTop w:val="0"/>
          <w:marBottom w:val="0"/>
          <w:divBdr>
            <w:top w:val="none" w:sz="0" w:space="0" w:color="auto"/>
            <w:left w:val="none" w:sz="0" w:space="0" w:color="auto"/>
            <w:bottom w:val="none" w:sz="0" w:space="0" w:color="auto"/>
            <w:right w:val="none" w:sz="0" w:space="0" w:color="auto"/>
          </w:divBdr>
        </w:div>
        <w:div w:id="1212572961">
          <w:marLeft w:val="0"/>
          <w:marRight w:val="0"/>
          <w:marTop w:val="0"/>
          <w:marBottom w:val="0"/>
          <w:divBdr>
            <w:top w:val="none" w:sz="0" w:space="0" w:color="auto"/>
            <w:left w:val="none" w:sz="0" w:space="0" w:color="auto"/>
            <w:bottom w:val="none" w:sz="0" w:space="0" w:color="auto"/>
            <w:right w:val="none" w:sz="0" w:space="0" w:color="auto"/>
          </w:divBdr>
        </w:div>
        <w:div w:id="1408920623">
          <w:marLeft w:val="0"/>
          <w:marRight w:val="0"/>
          <w:marTop w:val="0"/>
          <w:marBottom w:val="0"/>
          <w:divBdr>
            <w:top w:val="none" w:sz="0" w:space="0" w:color="auto"/>
            <w:left w:val="none" w:sz="0" w:space="0" w:color="auto"/>
            <w:bottom w:val="none" w:sz="0" w:space="0" w:color="auto"/>
            <w:right w:val="none" w:sz="0" w:space="0" w:color="auto"/>
          </w:divBdr>
        </w:div>
        <w:div w:id="2122142370">
          <w:marLeft w:val="0"/>
          <w:marRight w:val="0"/>
          <w:marTop w:val="0"/>
          <w:marBottom w:val="0"/>
          <w:divBdr>
            <w:top w:val="none" w:sz="0" w:space="0" w:color="auto"/>
            <w:left w:val="none" w:sz="0" w:space="0" w:color="auto"/>
            <w:bottom w:val="none" w:sz="0" w:space="0" w:color="auto"/>
            <w:right w:val="none" w:sz="0" w:space="0" w:color="auto"/>
          </w:divBdr>
        </w:div>
        <w:div w:id="799999961">
          <w:marLeft w:val="0"/>
          <w:marRight w:val="0"/>
          <w:marTop w:val="0"/>
          <w:marBottom w:val="0"/>
          <w:divBdr>
            <w:top w:val="none" w:sz="0" w:space="0" w:color="auto"/>
            <w:left w:val="none" w:sz="0" w:space="0" w:color="auto"/>
            <w:bottom w:val="none" w:sz="0" w:space="0" w:color="auto"/>
            <w:right w:val="none" w:sz="0" w:space="0" w:color="auto"/>
          </w:divBdr>
        </w:div>
        <w:div w:id="333146180">
          <w:marLeft w:val="0"/>
          <w:marRight w:val="0"/>
          <w:marTop w:val="0"/>
          <w:marBottom w:val="0"/>
          <w:divBdr>
            <w:top w:val="none" w:sz="0" w:space="0" w:color="auto"/>
            <w:left w:val="none" w:sz="0" w:space="0" w:color="auto"/>
            <w:bottom w:val="none" w:sz="0" w:space="0" w:color="auto"/>
            <w:right w:val="none" w:sz="0" w:space="0" w:color="auto"/>
          </w:divBdr>
        </w:div>
        <w:div w:id="444617568">
          <w:marLeft w:val="0"/>
          <w:marRight w:val="0"/>
          <w:marTop w:val="0"/>
          <w:marBottom w:val="0"/>
          <w:divBdr>
            <w:top w:val="none" w:sz="0" w:space="0" w:color="auto"/>
            <w:left w:val="none" w:sz="0" w:space="0" w:color="auto"/>
            <w:bottom w:val="none" w:sz="0" w:space="0" w:color="auto"/>
            <w:right w:val="none" w:sz="0" w:space="0" w:color="auto"/>
          </w:divBdr>
        </w:div>
        <w:div w:id="778523225">
          <w:marLeft w:val="0"/>
          <w:marRight w:val="0"/>
          <w:marTop w:val="0"/>
          <w:marBottom w:val="0"/>
          <w:divBdr>
            <w:top w:val="none" w:sz="0" w:space="0" w:color="auto"/>
            <w:left w:val="none" w:sz="0" w:space="0" w:color="auto"/>
            <w:bottom w:val="none" w:sz="0" w:space="0" w:color="auto"/>
            <w:right w:val="none" w:sz="0" w:space="0" w:color="auto"/>
          </w:divBdr>
        </w:div>
        <w:div w:id="863594740">
          <w:marLeft w:val="0"/>
          <w:marRight w:val="0"/>
          <w:marTop w:val="0"/>
          <w:marBottom w:val="0"/>
          <w:divBdr>
            <w:top w:val="none" w:sz="0" w:space="0" w:color="auto"/>
            <w:left w:val="none" w:sz="0" w:space="0" w:color="auto"/>
            <w:bottom w:val="none" w:sz="0" w:space="0" w:color="auto"/>
            <w:right w:val="none" w:sz="0" w:space="0" w:color="auto"/>
          </w:divBdr>
        </w:div>
        <w:div w:id="1999576871">
          <w:marLeft w:val="0"/>
          <w:marRight w:val="0"/>
          <w:marTop w:val="0"/>
          <w:marBottom w:val="0"/>
          <w:divBdr>
            <w:top w:val="none" w:sz="0" w:space="0" w:color="auto"/>
            <w:left w:val="none" w:sz="0" w:space="0" w:color="auto"/>
            <w:bottom w:val="none" w:sz="0" w:space="0" w:color="auto"/>
            <w:right w:val="none" w:sz="0" w:space="0" w:color="auto"/>
          </w:divBdr>
        </w:div>
        <w:div w:id="608703653">
          <w:marLeft w:val="0"/>
          <w:marRight w:val="0"/>
          <w:marTop w:val="0"/>
          <w:marBottom w:val="0"/>
          <w:divBdr>
            <w:top w:val="none" w:sz="0" w:space="0" w:color="auto"/>
            <w:left w:val="none" w:sz="0" w:space="0" w:color="auto"/>
            <w:bottom w:val="none" w:sz="0" w:space="0" w:color="auto"/>
            <w:right w:val="none" w:sz="0" w:space="0" w:color="auto"/>
          </w:divBdr>
        </w:div>
        <w:div w:id="193352518">
          <w:marLeft w:val="0"/>
          <w:marRight w:val="0"/>
          <w:marTop w:val="0"/>
          <w:marBottom w:val="0"/>
          <w:divBdr>
            <w:top w:val="none" w:sz="0" w:space="0" w:color="auto"/>
            <w:left w:val="none" w:sz="0" w:space="0" w:color="auto"/>
            <w:bottom w:val="none" w:sz="0" w:space="0" w:color="auto"/>
            <w:right w:val="none" w:sz="0" w:space="0" w:color="auto"/>
          </w:divBdr>
        </w:div>
        <w:div w:id="1354959661">
          <w:marLeft w:val="0"/>
          <w:marRight w:val="0"/>
          <w:marTop w:val="0"/>
          <w:marBottom w:val="0"/>
          <w:divBdr>
            <w:top w:val="none" w:sz="0" w:space="0" w:color="auto"/>
            <w:left w:val="none" w:sz="0" w:space="0" w:color="auto"/>
            <w:bottom w:val="none" w:sz="0" w:space="0" w:color="auto"/>
            <w:right w:val="none" w:sz="0" w:space="0" w:color="auto"/>
          </w:divBdr>
        </w:div>
        <w:div w:id="1510170622">
          <w:marLeft w:val="0"/>
          <w:marRight w:val="0"/>
          <w:marTop w:val="0"/>
          <w:marBottom w:val="0"/>
          <w:divBdr>
            <w:top w:val="none" w:sz="0" w:space="0" w:color="auto"/>
            <w:left w:val="none" w:sz="0" w:space="0" w:color="auto"/>
            <w:bottom w:val="none" w:sz="0" w:space="0" w:color="auto"/>
            <w:right w:val="none" w:sz="0" w:space="0" w:color="auto"/>
          </w:divBdr>
        </w:div>
        <w:div w:id="837503000">
          <w:marLeft w:val="0"/>
          <w:marRight w:val="0"/>
          <w:marTop w:val="0"/>
          <w:marBottom w:val="0"/>
          <w:divBdr>
            <w:top w:val="none" w:sz="0" w:space="0" w:color="auto"/>
            <w:left w:val="none" w:sz="0" w:space="0" w:color="auto"/>
            <w:bottom w:val="none" w:sz="0" w:space="0" w:color="auto"/>
            <w:right w:val="none" w:sz="0" w:space="0" w:color="auto"/>
          </w:divBdr>
        </w:div>
        <w:div w:id="1775974793">
          <w:marLeft w:val="0"/>
          <w:marRight w:val="0"/>
          <w:marTop w:val="0"/>
          <w:marBottom w:val="0"/>
          <w:divBdr>
            <w:top w:val="none" w:sz="0" w:space="0" w:color="auto"/>
            <w:left w:val="none" w:sz="0" w:space="0" w:color="auto"/>
            <w:bottom w:val="none" w:sz="0" w:space="0" w:color="auto"/>
            <w:right w:val="none" w:sz="0" w:space="0" w:color="auto"/>
          </w:divBdr>
        </w:div>
        <w:div w:id="1555384364">
          <w:marLeft w:val="0"/>
          <w:marRight w:val="0"/>
          <w:marTop w:val="0"/>
          <w:marBottom w:val="0"/>
          <w:divBdr>
            <w:top w:val="none" w:sz="0" w:space="0" w:color="auto"/>
            <w:left w:val="none" w:sz="0" w:space="0" w:color="auto"/>
            <w:bottom w:val="none" w:sz="0" w:space="0" w:color="auto"/>
            <w:right w:val="none" w:sz="0" w:space="0" w:color="auto"/>
          </w:divBdr>
        </w:div>
        <w:div w:id="1457482084">
          <w:marLeft w:val="0"/>
          <w:marRight w:val="0"/>
          <w:marTop w:val="0"/>
          <w:marBottom w:val="0"/>
          <w:divBdr>
            <w:top w:val="none" w:sz="0" w:space="0" w:color="auto"/>
            <w:left w:val="none" w:sz="0" w:space="0" w:color="auto"/>
            <w:bottom w:val="none" w:sz="0" w:space="0" w:color="auto"/>
            <w:right w:val="none" w:sz="0" w:space="0" w:color="auto"/>
          </w:divBdr>
        </w:div>
        <w:div w:id="1395471416">
          <w:marLeft w:val="0"/>
          <w:marRight w:val="0"/>
          <w:marTop w:val="0"/>
          <w:marBottom w:val="0"/>
          <w:divBdr>
            <w:top w:val="none" w:sz="0" w:space="0" w:color="auto"/>
            <w:left w:val="none" w:sz="0" w:space="0" w:color="auto"/>
            <w:bottom w:val="none" w:sz="0" w:space="0" w:color="auto"/>
            <w:right w:val="none" w:sz="0" w:space="0" w:color="auto"/>
          </w:divBdr>
        </w:div>
        <w:div w:id="1585644878">
          <w:marLeft w:val="0"/>
          <w:marRight w:val="0"/>
          <w:marTop w:val="0"/>
          <w:marBottom w:val="0"/>
          <w:divBdr>
            <w:top w:val="none" w:sz="0" w:space="0" w:color="auto"/>
            <w:left w:val="none" w:sz="0" w:space="0" w:color="auto"/>
            <w:bottom w:val="none" w:sz="0" w:space="0" w:color="auto"/>
            <w:right w:val="none" w:sz="0" w:space="0" w:color="auto"/>
          </w:divBdr>
        </w:div>
        <w:div w:id="345905681">
          <w:marLeft w:val="0"/>
          <w:marRight w:val="0"/>
          <w:marTop w:val="0"/>
          <w:marBottom w:val="0"/>
          <w:divBdr>
            <w:top w:val="none" w:sz="0" w:space="0" w:color="auto"/>
            <w:left w:val="none" w:sz="0" w:space="0" w:color="auto"/>
            <w:bottom w:val="none" w:sz="0" w:space="0" w:color="auto"/>
            <w:right w:val="none" w:sz="0" w:space="0" w:color="auto"/>
          </w:divBdr>
        </w:div>
        <w:div w:id="426385991">
          <w:marLeft w:val="0"/>
          <w:marRight w:val="0"/>
          <w:marTop w:val="0"/>
          <w:marBottom w:val="0"/>
          <w:divBdr>
            <w:top w:val="none" w:sz="0" w:space="0" w:color="auto"/>
            <w:left w:val="none" w:sz="0" w:space="0" w:color="auto"/>
            <w:bottom w:val="none" w:sz="0" w:space="0" w:color="auto"/>
            <w:right w:val="none" w:sz="0" w:space="0" w:color="auto"/>
          </w:divBdr>
        </w:div>
        <w:div w:id="293145877">
          <w:marLeft w:val="0"/>
          <w:marRight w:val="0"/>
          <w:marTop w:val="0"/>
          <w:marBottom w:val="0"/>
          <w:divBdr>
            <w:top w:val="none" w:sz="0" w:space="0" w:color="auto"/>
            <w:left w:val="none" w:sz="0" w:space="0" w:color="auto"/>
            <w:bottom w:val="none" w:sz="0" w:space="0" w:color="auto"/>
            <w:right w:val="none" w:sz="0" w:space="0" w:color="auto"/>
          </w:divBdr>
        </w:div>
        <w:div w:id="1711950739">
          <w:marLeft w:val="0"/>
          <w:marRight w:val="0"/>
          <w:marTop w:val="0"/>
          <w:marBottom w:val="0"/>
          <w:divBdr>
            <w:top w:val="none" w:sz="0" w:space="0" w:color="auto"/>
            <w:left w:val="none" w:sz="0" w:space="0" w:color="auto"/>
            <w:bottom w:val="none" w:sz="0" w:space="0" w:color="auto"/>
            <w:right w:val="none" w:sz="0" w:space="0" w:color="auto"/>
          </w:divBdr>
        </w:div>
        <w:div w:id="1375933753">
          <w:marLeft w:val="0"/>
          <w:marRight w:val="0"/>
          <w:marTop w:val="0"/>
          <w:marBottom w:val="0"/>
          <w:divBdr>
            <w:top w:val="none" w:sz="0" w:space="0" w:color="auto"/>
            <w:left w:val="none" w:sz="0" w:space="0" w:color="auto"/>
            <w:bottom w:val="none" w:sz="0" w:space="0" w:color="auto"/>
            <w:right w:val="none" w:sz="0" w:space="0" w:color="auto"/>
          </w:divBdr>
        </w:div>
        <w:div w:id="1009604667">
          <w:marLeft w:val="0"/>
          <w:marRight w:val="0"/>
          <w:marTop w:val="0"/>
          <w:marBottom w:val="0"/>
          <w:divBdr>
            <w:top w:val="none" w:sz="0" w:space="0" w:color="auto"/>
            <w:left w:val="none" w:sz="0" w:space="0" w:color="auto"/>
            <w:bottom w:val="none" w:sz="0" w:space="0" w:color="auto"/>
            <w:right w:val="none" w:sz="0" w:space="0" w:color="auto"/>
          </w:divBdr>
        </w:div>
        <w:div w:id="1655984972">
          <w:marLeft w:val="0"/>
          <w:marRight w:val="0"/>
          <w:marTop w:val="0"/>
          <w:marBottom w:val="0"/>
          <w:divBdr>
            <w:top w:val="none" w:sz="0" w:space="0" w:color="auto"/>
            <w:left w:val="none" w:sz="0" w:space="0" w:color="auto"/>
            <w:bottom w:val="none" w:sz="0" w:space="0" w:color="auto"/>
            <w:right w:val="none" w:sz="0" w:space="0" w:color="auto"/>
          </w:divBdr>
        </w:div>
        <w:div w:id="1041976913">
          <w:marLeft w:val="0"/>
          <w:marRight w:val="0"/>
          <w:marTop w:val="0"/>
          <w:marBottom w:val="0"/>
          <w:divBdr>
            <w:top w:val="none" w:sz="0" w:space="0" w:color="auto"/>
            <w:left w:val="none" w:sz="0" w:space="0" w:color="auto"/>
            <w:bottom w:val="none" w:sz="0" w:space="0" w:color="auto"/>
            <w:right w:val="none" w:sz="0" w:space="0" w:color="auto"/>
          </w:divBdr>
        </w:div>
        <w:div w:id="394351271">
          <w:marLeft w:val="0"/>
          <w:marRight w:val="0"/>
          <w:marTop w:val="0"/>
          <w:marBottom w:val="0"/>
          <w:divBdr>
            <w:top w:val="none" w:sz="0" w:space="0" w:color="auto"/>
            <w:left w:val="none" w:sz="0" w:space="0" w:color="auto"/>
            <w:bottom w:val="none" w:sz="0" w:space="0" w:color="auto"/>
            <w:right w:val="none" w:sz="0" w:space="0" w:color="auto"/>
          </w:divBdr>
        </w:div>
        <w:div w:id="57637310">
          <w:marLeft w:val="0"/>
          <w:marRight w:val="0"/>
          <w:marTop w:val="0"/>
          <w:marBottom w:val="0"/>
          <w:divBdr>
            <w:top w:val="none" w:sz="0" w:space="0" w:color="auto"/>
            <w:left w:val="none" w:sz="0" w:space="0" w:color="auto"/>
            <w:bottom w:val="none" w:sz="0" w:space="0" w:color="auto"/>
            <w:right w:val="none" w:sz="0" w:space="0" w:color="auto"/>
          </w:divBdr>
        </w:div>
        <w:div w:id="257836076">
          <w:marLeft w:val="0"/>
          <w:marRight w:val="0"/>
          <w:marTop w:val="0"/>
          <w:marBottom w:val="0"/>
          <w:divBdr>
            <w:top w:val="none" w:sz="0" w:space="0" w:color="auto"/>
            <w:left w:val="none" w:sz="0" w:space="0" w:color="auto"/>
            <w:bottom w:val="none" w:sz="0" w:space="0" w:color="auto"/>
            <w:right w:val="none" w:sz="0" w:space="0" w:color="auto"/>
          </w:divBdr>
        </w:div>
        <w:div w:id="1790509911">
          <w:marLeft w:val="0"/>
          <w:marRight w:val="0"/>
          <w:marTop w:val="0"/>
          <w:marBottom w:val="0"/>
          <w:divBdr>
            <w:top w:val="none" w:sz="0" w:space="0" w:color="auto"/>
            <w:left w:val="none" w:sz="0" w:space="0" w:color="auto"/>
            <w:bottom w:val="none" w:sz="0" w:space="0" w:color="auto"/>
            <w:right w:val="none" w:sz="0" w:space="0" w:color="auto"/>
          </w:divBdr>
        </w:div>
        <w:div w:id="917207743">
          <w:marLeft w:val="0"/>
          <w:marRight w:val="0"/>
          <w:marTop w:val="0"/>
          <w:marBottom w:val="0"/>
          <w:divBdr>
            <w:top w:val="none" w:sz="0" w:space="0" w:color="auto"/>
            <w:left w:val="none" w:sz="0" w:space="0" w:color="auto"/>
            <w:bottom w:val="none" w:sz="0" w:space="0" w:color="auto"/>
            <w:right w:val="none" w:sz="0" w:space="0" w:color="auto"/>
          </w:divBdr>
        </w:div>
        <w:div w:id="577599601">
          <w:marLeft w:val="0"/>
          <w:marRight w:val="0"/>
          <w:marTop w:val="0"/>
          <w:marBottom w:val="0"/>
          <w:divBdr>
            <w:top w:val="none" w:sz="0" w:space="0" w:color="auto"/>
            <w:left w:val="none" w:sz="0" w:space="0" w:color="auto"/>
            <w:bottom w:val="none" w:sz="0" w:space="0" w:color="auto"/>
            <w:right w:val="none" w:sz="0" w:space="0" w:color="auto"/>
          </w:divBdr>
        </w:div>
        <w:div w:id="604653790">
          <w:marLeft w:val="0"/>
          <w:marRight w:val="0"/>
          <w:marTop w:val="0"/>
          <w:marBottom w:val="0"/>
          <w:divBdr>
            <w:top w:val="none" w:sz="0" w:space="0" w:color="auto"/>
            <w:left w:val="none" w:sz="0" w:space="0" w:color="auto"/>
            <w:bottom w:val="none" w:sz="0" w:space="0" w:color="auto"/>
            <w:right w:val="none" w:sz="0" w:space="0" w:color="auto"/>
          </w:divBdr>
        </w:div>
        <w:div w:id="107747298">
          <w:marLeft w:val="0"/>
          <w:marRight w:val="0"/>
          <w:marTop w:val="0"/>
          <w:marBottom w:val="0"/>
          <w:divBdr>
            <w:top w:val="none" w:sz="0" w:space="0" w:color="auto"/>
            <w:left w:val="none" w:sz="0" w:space="0" w:color="auto"/>
            <w:bottom w:val="none" w:sz="0" w:space="0" w:color="auto"/>
            <w:right w:val="none" w:sz="0" w:space="0" w:color="auto"/>
          </w:divBdr>
        </w:div>
        <w:div w:id="1229532755">
          <w:marLeft w:val="0"/>
          <w:marRight w:val="0"/>
          <w:marTop w:val="0"/>
          <w:marBottom w:val="0"/>
          <w:divBdr>
            <w:top w:val="none" w:sz="0" w:space="0" w:color="auto"/>
            <w:left w:val="none" w:sz="0" w:space="0" w:color="auto"/>
            <w:bottom w:val="none" w:sz="0" w:space="0" w:color="auto"/>
            <w:right w:val="none" w:sz="0" w:space="0" w:color="auto"/>
          </w:divBdr>
        </w:div>
        <w:div w:id="1009063507">
          <w:marLeft w:val="0"/>
          <w:marRight w:val="0"/>
          <w:marTop w:val="0"/>
          <w:marBottom w:val="0"/>
          <w:divBdr>
            <w:top w:val="none" w:sz="0" w:space="0" w:color="auto"/>
            <w:left w:val="none" w:sz="0" w:space="0" w:color="auto"/>
            <w:bottom w:val="none" w:sz="0" w:space="0" w:color="auto"/>
            <w:right w:val="none" w:sz="0" w:space="0" w:color="auto"/>
          </w:divBdr>
        </w:div>
        <w:div w:id="19086673">
          <w:marLeft w:val="0"/>
          <w:marRight w:val="0"/>
          <w:marTop w:val="0"/>
          <w:marBottom w:val="0"/>
          <w:divBdr>
            <w:top w:val="none" w:sz="0" w:space="0" w:color="auto"/>
            <w:left w:val="none" w:sz="0" w:space="0" w:color="auto"/>
            <w:bottom w:val="none" w:sz="0" w:space="0" w:color="auto"/>
            <w:right w:val="none" w:sz="0" w:space="0" w:color="auto"/>
          </w:divBdr>
        </w:div>
        <w:div w:id="1654597869">
          <w:marLeft w:val="0"/>
          <w:marRight w:val="0"/>
          <w:marTop w:val="0"/>
          <w:marBottom w:val="0"/>
          <w:divBdr>
            <w:top w:val="none" w:sz="0" w:space="0" w:color="auto"/>
            <w:left w:val="none" w:sz="0" w:space="0" w:color="auto"/>
            <w:bottom w:val="none" w:sz="0" w:space="0" w:color="auto"/>
            <w:right w:val="none" w:sz="0" w:space="0" w:color="auto"/>
          </w:divBdr>
        </w:div>
        <w:div w:id="495923001">
          <w:marLeft w:val="0"/>
          <w:marRight w:val="0"/>
          <w:marTop w:val="0"/>
          <w:marBottom w:val="0"/>
          <w:divBdr>
            <w:top w:val="none" w:sz="0" w:space="0" w:color="auto"/>
            <w:left w:val="none" w:sz="0" w:space="0" w:color="auto"/>
            <w:bottom w:val="none" w:sz="0" w:space="0" w:color="auto"/>
            <w:right w:val="none" w:sz="0" w:space="0" w:color="auto"/>
          </w:divBdr>
        </w:div>
        <w:div w:id="866405022">
          <w:marLeft w:val="0"/>
          <w:marRight w:val="0"/>
          <w:marTop w:val="0"/>
          <w:marBottom w:val="0"/>
          <w:divBdr>
            <w:top w:val="none" w:sz="0" w:space="0" w:color="auto"/>
            <w:left w:val="none" w:sz="0" w:space="0" w:color="auto"/>
            <w:bottom w:val="none" w:sz="0" w:space="0" w:color="auto"/>
            <w:right w:val="none" w:sz="0" w:space="0" w:color="auto"/>
          </w:divBdr>
        </w:div>
        <w:div w:id="533543613">
          <w:marLeft w:val="0"/>
          <w:marRight w:val="0"/>
          <w:marTop w:val="0"/>
          <w:marBottom w:val="0"/>
          <w:divBdr>
            <w:top w:val="none" w:sz="0" w:space="0" w:color="auto"/>
            <w:left w:val="none" w:sz="0" w:space="0" w:color="auto"/>
            <w:bottom w:val="none" w:sz="0" w:space="0" w:color="auto"/>
            <w:right w:val="none" w:sz="0" w:space="0" w:color="auto"/>
          </w:divBdr>
        </w:div>
        <w:div w:id="2011791221">
          <w:marLeft w:val="0"/>
          <w:marRight w:val="0"/>
          <w:marTop w:val="0"/>
          <w:marBottom w:val="0"/>
          <w:divBdr>
            <w:top w:val="none" w:sz="0" w:space="0" w:color="auto"/>
            <w:left w:val="none" w:sz="0" w:space="0" w:color="auto"/>
            <w:bottom w:val="none" w:sz="0" w:space="0" w:color="auto"/>
            <w:right w:val="none" w:sz="0" w:space="0" w:color="auto"/>
          </w:divBdr>
        </w:div>
        <w:div w:id="1249192900">
          <w:marLeft w:val="0"/>
          <w:marRight w:val="0"/>
          <w:marTop w:val="0"/>
          <w:marBottom w:val="0"/>
          <w:divBdr>
            <w:top w:val="none" w:sz="0" w:space="0" w:color="auto"/>
            <w:left w:val="none" w:sz="0" w:space="0" w:color="auto"/>
            <w:bottom w:val="none" w:sz="0" w:space="0" w:color="auto"/>
            <w:right w:val="none" w:sz="0" w:space="0" w:color="auto"/>
          </w:divBdr>
        </w:div>
        <w:div w:id="182138835">
          <w:marLeft w:val="0"/>
          <w:marRight w:val="0"/>
          <w:marTop w:val="0"/>
          <w:marBottom w:val="0"/>
          <w:divBdr>
            <w:top w:val="none" w:sz="0" w:space="0" w:color="auto"/>
            <w:left w:val="none" w:sz="0" w:space="0" w:color="auto"/>
            <w:bottom w:val="none" w:sz="0" w:space="0" w:color="auto"/>
            <w:right w:val="none" w:sz="0" w:space="0" w:color="auto"/>
          </w:divBdr>
        </w:div>
        <w:div w:id="821314601">
          <w:marLeft w:val="0"/>
          <w:marRight w:val="0"/>
          <w:marTop w:val="0"/>
          <w:marBottom w:val="0"/>
          <w:divBdr>
            <w:top w:val="none" w:sz="0" w:space="0" w:color="auto"/>
            <w:left w:val="none" w:sz="0" w:space="0" w:color="auto"/>
            <w:bottom w:val="none" w:sz="0" w:space="0" w:color="auto"/>
            <w:right w:val="none" w:sz="0" w:space="0" w:color="auto"/>
          </w:divBdr>
        </w:div>
        <w:div w:id="1702390832">
          <w:marLeft w:val="0"/>
          <w:marRight w:val="0"/>
          <w:marTop w:val="0"/>
          <w:marBottom w:val="0"/>
          <w:divBdr>
            <w:top w:val="none" w:sz="0" w:space="0" w:color="auto"/>
            <w:left w:val="none" w:sz="0" w:space="0" w:color="auto"/>
            <w:bottom w:val="none" w:sz="0" w:space="0" w:color="auto"/>
            <w:right w:val="none" w:sz="0" w:space="0" w:color="auto"/>
          </w:divBdr>
        </w:div>
        <w:div w:id="227614700">
          <w:marLeft w:val="0"/>
          <w:marRight w:val="0"/>
          <w:marTop w:val="0"/>
          <w:marBottom w:val="0"/>
          <w:divBdr>
            <w:top w:val="none" w:sz="0" w:space="0" w:color="auto"/>
            <w:left w:val="none" w:sz="0" w:space="0" w:color="auto"/>
            <w:bottom w:val="none" w:sz="0" w:space="0" w:color="auto"/>
            <w:right w:val="none" w:sz="0" w:space="0" w:color="auto"/>
          </w:divBdr>
        </w:div>
        <w:div w:id="629946390">
          <w:marLeft w:val="0"/>
          <w:marRight w:val="0"/>
          <w:marTop w:val="0"/>
          <w:marBottom w:val="0"/>
          <w:divBdr>
            <w:top w:val="none" w:sz="0" w:space="0" w:color="auto"/>
            <w:left w:val="none" w:sz="0" w:space="0" w:color="auto"/>
            <w:bottom w:val="none" w:sz="0" w:space="0" w:color="auto"/>
            <w:right w:val="none" w:sz="0" w:space="0" w:color="auto"/>
          </w:divBdr>
        </w:div>
        <w:div w:id="811022807">
          <w:marLeft w:val="0"/>
          <w:marRight w:val="0"/>
          <w:marTop w:val="0"/>
          <w:marBottom w:val="0"/>
          <w:divBdr>
            <w:top w:val="none" w:sz="0" w:space="0" w:color="auto"/>
            <w:left w:val="none" w:sz="0" w:space="0" w:color="auto"/>
            <w:bottom w:val="none" w:sz="0" w:space="0" w:color="auto"/>
            <w:right w:val="none" w:sz="0" w:space="0" w:color="auto"/>
          </w:divBdr>
        </w:div>
        <w:div w:id="1937596991">
          <w:marLeft w:val="0"/>
          <w:marRight w:val="0"/>
          <w:marTop w:val="0"/>
          <w:marBottom w:val="0"/>
          <w:divBdr>
            <w:top w:val="none" w:sz="0" w:space="0" w:color="auto"/>
            <w:left w:val="none" w:sz="0" w:space="0" w:color="auto"/>
            <w:bottom w:val="none" w:sz="0" w:space="0" w:color="auto"/>
            <w:right w:val="none" w:sz="0" w:space="0" w:color="auto"/>
          </w:divBdr>
        </w:div>
        <w:div w:id="883829538">
          <w:marLeft w:val="0"/>
          <w:marRight w:val="0"/>
          <w:marTop w:val="0"/>
          <w:marBottom w:val="0"/>
          <w:divBdr>
            <w:top w:val="none" w:sz="0" w:space="0" w:color="auto"/>
            <w:left w:val="none" w:sz="0" w:space="0" w:color="auto"/>
            <w:bottom w:val="none" w:sz="0" w:space="0" w:color="auto"/>
            <w:right w:val="none" w:sz="0" w:space="0" w:color="auto"/>
          </w:divBdr>
        </w:div>
        <w:div w:id="1277910193">
          <w:marLeft w:val="0"/>
          <w:marRight w:val="0"/>
          <w:marTop w:val="0"/>
          <w:marBottom w:val="0"/>
          <w:divBdr>
            <w:top w:val="none" w:sz="0" w:space="0" w:color="auto"/>
            <w:left w:val="none" w:sz="0" w:space="0" w:color="auto"/>
            <w:bottom w:val="none" w:sz="0" w:space="0" w:color="auto"/>
            <w:right w:val="none" w:sz="0" w:space="0" w:color="auto"/>
          </w:divBdr>
        </w:div>
        <w:div w:id="198931523">
          <w:marLeft w:val="0"/>
          <w:marRight w:val="0"/>
          <w:marTop w:val="0"/>
          <w:marBottom w:val="0"/>
          <w:divBdr>
            <w:top w:val="none" w:sz="0" w:space="0" w:color="auto"/>
            <w:left w:val="none" w:sz="0" w:space="0" w:color="auto"/>
            <w:bottom w:val="none" w:sz="0" w:space="0" w:color="auto"/>
            <w:right w:val="none" w:sz="0" w:space="0" w:color="auto"/>
          </w:divBdr>
        </w:div>
        <w:div w:id="1250459475">
          <w:marLeft w:val="0"/>
          <w:marRight w:val="0"/>
          <w:marTop w:val="0"/>
          <w:marBottom w:val="0"/>
          <w:divBdr>
            <w:top w:val="none" w:sz="0" w:space="0" w:color="auto"/>
            <w:left w:val="none" w:sz="0" w:space="0" w:color="auto"/>
            <w:bottom w:val="none" w:sz="0" w:space="0" w:color="auto"/>
            <w:right w:val="none" w:sz="0" w:space="0" w:color="auto"/>
          </w:divBdr>
        </w:div>
        <w:div w:id="1189445563">
          <w:marLeft w:val="0"/>
          <w:marRight w:val="0"/>
          <w:marTop w:val="0"/>
          <w:marBottom w:val="0"/>
          <w:divBdr>
            <w:top w:val="none" w:sz="0" w:space="0" w:color="auto"/>
            <w:left w:val="none" w:sz="0" w:space="0" w:color="auto"/>
            <w:bottom w:val="none" w:sz="0" w:space="0" w:color="auto"/>
            <w:right w:val="none" w:sz="0" w:space="0" w:color="auto"/>
          </w:divBdr>
        </w:div>
        <w:div w:id="1485119619">
          <w:marLeft w:val="0"/>
          <w:marRight w:val="0"/>
          <w:marTop w:val="0"/>
          <w:marBottom w:val="0"/>
          <w:divBdr>
            <w:top w:val="none" w:sz="0" w:space="0" w:color="auto"/>
            <w:left w:val="none" w:sz="0" w:space="0" w:color="auto"/>
            <w:bottom w:val="none" w:sz="0" w:space="0" w:color="auto"/>
            <w:right w:val="none" w:sz="0" w:space="0" w:color="auto"/>
          </w:divBdr>
        </w:div>
        <w:div w:id="1412511095">
          <w:marLeft w:val="0"/>
          <w:marRight w:val="0"/>
          <w:marTop w:val="0"/>
          <w:marBottom w:val="0"/>
          <w:divBdr>
            <w:top w:val="none" w:sz="0" w:space="0" w:color="auto"/>
            <w:left w:val="none" w:sz="0" w:space="0" w:color="auto"/>
            <w:bottom w:val="none" w:sz="0" w:space="0" w:color="auto"/>
            <w:right w:val="none" w:sz="0" w:space="0" w:color="auto"/>
          </w:divBdr>
        </w:div>
        <w:div w:id="665090302">
          <w:marLeft w:val="0"/>
          <w:marRight w:val="0"/>
          <w:marTop w:val="0"/>
          <w:marBottom w:val="0"/>
          <w:divBdr>
            <w:top w:val="none" w:sz="0" w:space="0" w:color="auto"/>
            <w:left w:val="none" w:sz="0" w:space="0" w:color="auto"/>
            <w:bottom w:val="none" w:sz="0" w:space="0" w:color="auto"/>
            <w:right w:val="none" w:sz="0" w:space="0" w:color="auto"/>
          </w:divBdr>
        </w:div>
        <w:div w:id="1343900380">
          <w:marLeft w:val="0"/>
          <w:marRight w:val="0"/>
          <w:marTop w:val="0"/>
          <w:marBottom w:val="0"/>
          <w:divBdr>
            <w:top w:val="none" w:sz="0" w:space="0" w:color="auto"/>
            <w:left w:val="none" w:sz="0" w:space="0" w:color="auto"/>
            <w:bottom w:val="none" w:sz="0" w:space="0" w:color="auto"/>
            <w:right w:val="none" w:sz="0" w:space="0" w:color="auto"/>
          </w:divBdr>
        </w:div>
        <w:div w:id="60761783">
          <w:marLeft w:val="0"/>
          <w:marRight w:val="0"/>
          <w:marTop w:val="0"/>
          <w:marBottom w:val="0"/>
          <w:divBdr>
            <w:top w:val="none" w:sz="0" w:space="0" w:color="auto"/>
            <w:left w:val="none" w:sz="0" w:space="0" w:color="auto"/>
            <w:bottom w:val="none" w:sz="0" w:space="0" w:color="auto"/>
            <w:right w:val="none" w:sz="0" w:space="0" w:color="auto"/>
          </w:divBdr>
        </w:div>
      </w:divsChild>
    </w:div>
    <w:div w:id="1815679617">
      <w:bodyDiv w:val="1"/>
      <w:marLeft w:val="0"/>
      <w:marRight w:val="0"/>
      <w:marTop w:val="0"/>
      <w:marBottom w:val="0"/>
      <w:divBdr>
        <w:top w:val="none" w:sz="0" w:space="0" w:color="auto"/>
        <w:left w:val="none" w:sz="0" w:space="0" w:color="auto"/>
        <w:bottom w:val="none" w:sz="0" w:space="0" w:color="auto"/>
        <w:right w:val="none" w:sz="0" w:space="0" w:color="auto"/>
      </w:divBdr>
      <w:divsChild>
        <w:div w:id="576355532">
          <w:marLeft w:val="0"/>
          <w:marRight w:val="0"/>
          <w:marTop w:val="0"/>
          <w:marBottom w:val="0"/>
          <w:divBdr>
            <w:top w:val="none" w:sz="0" w:space="0" w:color="auto"/>
            <w:left w:val="none" w:sz="0" w:space="0" w:color="auto"/>
            <w:bottom w:val="none" w:sz="0" w:space="0" w:color="auto"/>
            <w:right w:val="none" w:sz="0" w:space="0" w:color="auto"/>
          </w:divBdr>
        </w:div>
        <w:div w:id="1392268079">
          <w:marLeft w:val="0"/>
          <w:marRight w:val="0"/>
          <w:marTop w:val="0"/>
          <w:marBottom w:val="0"/>
          <w:divBdr>
            <w:top w:val="none" w:sz="0" w:space="0" w:color="auto"/>
            <w:left w:val="none" w:sz="0" w:space="0" w:color="auto"/>
            <w:bottom w:val="none" w:sz="0" w:space="0" w:color="auto"/>
            <w:right w:val="none" w:sz="0" w:space="0" w:color="auto"/>
          </w:divBdr>
        </w:div>
        <w:div w:id="1466004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07AAAAAA2CF145BE475D3F3D0397B7" ma:contentTypeVersion="15" ma:contentTypeDescription="Create a new document." ma:contentTypeScope="" ma:versionID="e65df15ce366333af63e72001e53b085">
  <xsd:schema xmlns:xsd="http://www.w3.org/2001/XMLSchema" xmlns:xs="http://www.w3.org/2001/XMLSchema" xmlns:p="http://schemas.microsoft.com/office/2006/metadata/properties" xmlns:ns2="85fad345-8d77-4beb-94d7-254048d49368" xmlns:ns3="6cb1d035-664e-4284-aa80-4d89482aa120" targetNamespace="http://schemas.microsoft.com/office/2006/metadata/properties" ma:root="true" ma:fieldsID="4e737a43179af7741ca7c6712e607483" ns2:_="" ns3:_="">
    <xsd:import namespace="85fad345-8d77-4beb-94d7-254048d49368"/>
    <xsd:import namespace="6cb1d035-664e-4284-aa80-4d89482aa1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d345-8d77-4beb-94d7-254048d493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7a53ac-445c-4157-a295-7f194007c921}" ma:internalName="TaxCatchAll" ma:showField="CatchAllData" ma:web="85fad345-8d77-4beb-94d7-254048d493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b1d035-664e-4284-aa80-4d89482aa1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b1d035-664e-4284-aa80-4d89482aa120">
      <Terms xmlns="http://schemas.microsoft.com/office/infopath/2007/PartnerControls"/>
    </lcf76f155ced4ddcb4097134ff3c332f>
    <TaxCatchAll xmlns="85fad345-8d77-4beb-94d7-254048d49368" xsi:nil="true"/>
  </documentManagement>
</p:properties>
</file>

<file path=customXml/itemProps1.xml><?xml version="1.0" encoding="utf-8"?>
<ds:datastoreItem xmlns:ds="http://schemas.openxmlformats.org/officeDocument/2006/customXml" ds:itemID="{645F0C9A-014D-46B0-8BF9-F238C5AA901A}">
  <ds:schemaRefs>
    <ds:schemaRef ds:uri="http://schemas.microsoft.com/sharepoint/v3/contenttype/forms"/>
  </ds:schemaRefs>
</ds:datastoreItem>
</file>

<file path=customXml/itemProps2.xml><?xml version="1.0" encoding="utf-8"?>
<ds:datastoreItem xmlns:ds="http://schemas.openxmlformats.org/officeDocument/2006/customXml" ds:itemID="{EBBC7DF7-120D-429B-B23C-D1606C6C9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d345-8d77-4beb-94d7-254048d49368"/>
    <ds:schemaRef ds:uri="6cb1d035-664e-4284-aa80-4d89482aa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B3750-56A4-4302-938B-8ABB047BFAAB}">
  <ds:schemaRefs>
    <ds:schemaRef ds:uri="http://schemas.microsoft.com/office/2006/metadata/properties"/>
    <ds:schemaRef ds:uri="http://schemas.microsoft.com/office/infopath/2007/PartnerControls"/>
    <ds:schemaRef ds:uri="6cb1d035-664e-4284-aa80-4d89482aa120"/>
    <ds:schemaRef ds:uri="85fad345-8d77-4beb-94d7-254048d4936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5089</Words>
  <Characters>29009</Characters>
  <Application>Microsoft Office Word</Application>
  <DocSecurity>0</DocSecurity>
  <Lines>241</Lines>
  <Paragraphs>68</Paragraphs>
  <ScaleCrop>false</ScaleCrop>
  <Company/>
  <LinksUpToDate>false</LinksUpToDate>
  <CharactersWithSpaces>34030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Copley</dc:creator>
  <cp:keywords/>
  <dc:description/>
  <cp:lastModifiedBy>Karen Wong</cp:lastModifiedBy>
  <cp:revision>1</cp:revision>
  <dcterms:created xsi:type="dcterms:W3CDTF">2025-03-25T21:07:00Z</dcterms:created>
  <dcterms:modified xsi:type="dcterms:W3CDTF">2025-03-28T19:03:00Z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0x010100A707AAAAAA2CF145BE475D3F3D0397B7</vt:lpwstr>
  </property>
  <property fmtid="{D5CDD505-2E9C-101B-9397-08002B2CF9AE}" pid="3" name="MediaServiceImageTags">
    <vt:lpwstr/>
  </property>
</Properties>
</file>